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50713" w14:textId="203B6E03" w:rsidR="006F3864" w:rsidRPr="003B50CC" w:rsidRDefault="000B5029">
      <w:pPr>
        <w:spacing w:line="276" w:lineRule="auto"/>
        <w:jc w:val="both"/>
        <w:rPr>
          <w:rFonts w:ascii="Times New Roman" w:hAnsi="Times New Roman" w:cs="Times New Roman"/>
          <w:sz w:val="24"/>
          <w:szCs w:val="24"/>
        </w:rPr>
      </w:pPr>
      <w:r w:rsidRPr="000B5029">
        <w:rPr>
          <w:rFonts w:ascii="Times New Roman" w:hAnsi="Times New Roman" w:cs="Times New Roman"/>
          <w:noProof/>
        </w:rPr>
        <w:drawing>
          <wp:anchor distT="0" distB="0" distL="114300" distR="114300" simplePos="0" relativeHeight="251659264" behindDoc="0" locked="0" layoutInCell="1" allowOverlap="1" wp14:anchorId="22F819CC" wp14:editId="23025D23">
            <wp:simplePos x="0" y="0"/>
            <wp:positionH relativeFrom="margin">
              <wp:posOffset>0</wp:posOffset>
            </wp:positionH>
            <wp:positionV relativeFrom="paragraph">
              <wp:posOffset>-468000</wp:posOffset>
            </wp:positionV>
            <wp:extent cx="5904089" cy="1645343"/>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4089" cy="1645343"/>
                    </a:xfrm>
                    <a:prstGeom prst="rect">
                      <a:avLst/>
                    </a:prstGeom>
                    <a:noFill/>
                  </pic:spPr>
                </pic:pic>
              </a:graphicData>
            </a:graphic>
            <wp14:sizeRelH relativeFrom="margin">
              <wp14:pctWidth>0</wp14:pctWidth>
            </wp14:sizeRelH>
            <wp14:sizeRelV relativeFrom="margin">
              <wp14:pctHeight>0</wp14:pctHeight>
            </wp14:sizeRelV>
          </wp:anchor>
        </w:drawing>
      </w:r>
      <w:r w:rsidR="009C6DB1" w:rsidRPr="003B50CC">
        <w:rPr>
          <w:rFonts w:ascii="Times New Roman" w:hAnsi="Times New Roman" w:cs="Times New Roman"/>
          <w:noProof/>
          <w:sz w:val="24"/>
          <w:szCs w:val="24"/>
        </w:rPr>
        <w:drawing>
          <wp:anchor distT="0" distB="0" distL="0" distR="0" simplePos="0" relativeHeight="2" behindDoc="0" locked="0" layoutInCell="1" allowOverlap="1" wp14:anchorId="7D418F2A" wp14:editId="6C57129B">
            <wp:simplePos x="0" y="0"/>
            <wp:positionH relativeFrom="margin">
              <wp:align>right</wp:align>
            </wp:positionH>
            <wp:positionV relativeFrom="paragraph">
              <wp:posOffset>-468000</wp:posOffset>
            </wp:positionV>
            <wp:extent cx="5937996" cy="1792800"/>
            <wp:effectExtent l="0" t="0" r="5715" b="0"/>
            <wp:wrapNone/>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cstate="print"/>
                    <a:srcRect/>
                    <a:stretch/>
                  </pic:blipFill>
                  <pic:spPr>
                    <a:xfrm>
                      <a:off x="0" y="0"/>
                      <a:ext cx="5937996" cy="1792800"/>
                    </a:xfrm>
                    <a:prstGeom prst="rect">
                      <a:avLst/>
                    </a:prstGeom>
                  </pic:spPr>
                </pic:pic>
              </a:graphicData>
            </a:graphic>
            <wp14:sizeRelH relativeFrom="margin">
              <wp14:pctWidth>0</wp14:pctWidth>
            </wp14:sizeRelH>
            <wp14:sizeRelV relativeFrom="margin">
              <wp14:pctHeight>0</wp14:pctHeight>
            </wp14:sizeRelV>
          </wp:anchor>
        </w:drawing>
      </w:r>
    </w:p>
    <w:p w14:paraId="0B2D5293" w14:textId="77777777" w:rsidR="006F3864" w:rsidRPr="003B50CC" w:rsidRDefault="006F3864">
      <w:pPr>
        <w:spacing w:line="276" w:lineRule="auto"/>
        <w:jc w:val="both"/>
        <w:rPr>
          <w:rFonts w:ascii="Times New Roman" w:hAnsi="Times New Roman" w:cs="Times New Roman"/>
          <w:b/>
          <w:sz w:val="24"/>
          <w:szCs w:val="24"/>
        </w:rPr>
      </w:pPr>
    </w:p>
    <w:p w14:paraId="64C58FD1" w14:textId="77777777" w:rsidR="006F3864" w:rsidRPr="003B50CC" w:rsidRDefault="006F3864">
      <w:pPr>
        <w:spacing w:line="276" w:lineRule="auto"/>
        <w:jc w:val="both"/>
        <w:rPr>
          <w:rFonts w:ascii="Times New Roman" w:hAnsi="Times New Roman" w:cs="Times New Roman"/>
          <w:b/>
          <w:sz w:val="24"/>
          <w:szCs w:val="24"/>
        </w:rPr>
      </w:pPr>
    </w:p>
    <w:p w14:paraId="0A2B2A88" w14:textId="77777777" w:rsidR="006F3864" w:rsidRPr="003B50CC" w:rsidRDefault="006F3864">
      <w:pPr>
        <w:spacing w:before="100" w:beforeAutospacing="1" w:after="100" w:afterAutospacing="1" w:line="276" w:lineRule="auto"/>
        <w:jc w:val="both"/>
        <w:rPr>
          <w:rFonts w:ascii="Times New Roman" w:eastAsia="Times New Roman" w:hAnsi="Times New Roman" w:cs="Times New Roman"/>
          <w:b/>
          <w:bCs/>
          <w:sz w:val="24"/>
          <w:szCs w:val="24"/>
        </w:rPr>
        <w:sectPr w:rsidR="006F3864" w:rsidRPr="003B50CC">
          <w:type w:val="continuous"/>
          <w:pgSz w:w="12240" w:h="15840"/>
          <w:pgMar w:top="1440" w:right="1440" w:bottom="1440" w:left="1440" w:header="720" w:footer="720" w:gutter="0"/>
          <w:cols w:num="2" w:space="720"/>
          <w:docGrid w:linePitch="360"/>
        </w:sectPr>
      </w:pPr>
    </w:p>
    <w:p w14:paraId="350B6292" w14:textId="77777777" w:rsidR="006F3864" w:rsidRPr="003B50CC" w:rsidRDefault="006F3864">
      <w:pPr>
        <w:spacing w:before="100" w:beforeAutospacing="1" w:after="100" w:afterAutospacing="1" w:line="276" w:lineRule="auto"/>
        <w:jc w:val="both"/>
        <w:rPr>
          <w:rFonts w:ascii="Times New Roman" w:eastAsia="Times New Roman" w:hAnsi="Times New Roman" w:cs="Times New Roman"/>
          <w:b/>
          <w:bCs/>
          <w:sz w:val="24"/>
          <w:szCs w:val="24"/>
        </w:rPr>
      </w:pPr>
    </w:p>
    <w:p w14:paraId="10D1599A" w14:textId="77777777" w:rsidR="006F3864" w:rsidRPr="003B50CC" w:rsidRDefault="006F3864">
      <w:pPr>
        <w:spacing w:before="100" w:beforeAutospacing="1" w:after="100" w:afterAutospacing="1" w:line="276" w:lineRule="auto"/>
        <w:jc w:val="both"/>
        <w:rPr>
          <w:rFonts w:ascii="Times New Roman" w:eastAsia="Times New Roman" w:hAnsi="Times New Roman" w:cs="Times New Roman"/>
          <w:b/>
          <w:bCs/>
          <w:sz w:val="24"/>
          <w:szCs w:val="24"/>
        </w:rPr>
      </w:pPr>
    </w:p>
    <w:p w14:paraId="4A672543" w14:textId="77777777" w:rsidR="006F3864" w:rsidRPr="003B50CC" w:rsidRDefault="006F3864">
      <w:pPr>
        <w:spacing w:before="100" w:beforeAutospacing="1" w:after="100" w:afterAutospacing="1" w:line="276" w:lineRule="auto"/>
        <w:jc w:val="both"/>
        <w:rPr>
          <w:rFonts w:ascii="Times New Roman" w:eastAsia="Times New Roman" w:hAnsi="Times New Roman" w:cs="Times New Roman"/>
          <w:b/>
          <w:bCs/>
          <w:sz w:val="24"/>
          <w:szCs w:val="24"/>
        </w:rPr>
      </w:pPr>
    </w:p>
    <w:p w14:paraId="720D5DA5" w14:textId="77777777" w:rsidR="006F3864" w:rsidRPr="003B50CC" w:rsidRDefault="006F3864">
      <w:pPr>
        <w:spacing w:before="100" w:beforeAutospacing="1" w:after="100" w:afterAutospacing="1" w:line="276" w:lineRule="auto"/>
        <w:jc w:val="both"/>
        <w:rPr>
          <w:rFonts w:ascii="Times New Roman" w:eastAsia="Times New Roman" w:hAnsi="Times New Roman" w:cs="Times New Roman"/>
          <w:b/>
          <w:bCs/>
          <w:sz w:val="24"/>
          <w:szCs w:val="24"/>
        </w:rPr>
        <w:sectPr w:rsidR="006F3864" w:rsidRPr="003B50CC">
          <w:type w:val="continuous"/>
          <w:pgSz w:w="12240" w:h="15840"/>
          <w:pgMar w:top="1440" w:right="1440" w:bottom="1440" w:left="1440" w:header="720" w:footer="720" w:gutter="0"/>
          <w:cols w:num="2" w:space="720"/>
          <w:docGrid w:linePitch="360"/>
        </w:sectPr>
      </w:pPr>
    </w:p>
    <w:p w14:paraId="22D5C05E" w14:textId="76BA1B4F" w:rsidR="006F3864" w:rsidRPr="006736DC" w:rsidRDefault="00303D76" w:rsidP="006736DC">
      <w:pPr>
        <w:spacing w:before="100" w:beforeAutospacing="1" w:after="100" w:afterAutospacing="1" w:line="240" w:lineRule="auto"/>
        <w:jc w:val="both"/>
        <w:rPr>
          <w:rFonts w:ascii="Times New Roman" w:eastAsia="Times New Roman" w:hAnsi="Times New Roman" w:cs="Times New Roman"/>
          <w:b/>
          <w:bCs/>
          <w:u w:val="single"/>
        </w:rPr>
      </w:pPr>
      <w:r w:rsidRPr="006736DC">
        <w:rPr>
          <w:rFonts w:ascii="Times New Roman" w:eastAsia="Times New Roman" w:hAnsi="Times New Roman" w:cs="Times New Roman"/>
          <w:b/>
          <w:bCs/>
          <w:u w:val="single"/>
        </w:rPr>
        <w:t xml:space="preserve">REQUEST FOR EXPRESSION OF INTEREST: SERVICING OF </w:t>
      </w:r>
      <w:r w:rsidR="005C2ECC" w:rsidRPr="006736DC">
        <w:rPr>
          <w:rFonts w:ascii="Times New Roman" w:eastAsia="Times New Roman" w:hAnsi="Times New Roman" w:cs="Times New Roman"/>
          <w:b/>
          <w:bCs/>
          <w:u w:val="single"/>
        </w:rPr>
        <w:t>135 x 300 SQUARE METRE RESIDENTIAL STANDS ON</w:t>
      </w:r>
      <w:r w:rsidRPr="006736DC">
        <w:rPr>
          <w:rFonts w:ascii="Times New Roman" w:eastAsia="Times New Roman" w:hAnsi="Times New Roman" w:cs="Times New Roman"/>
          <w:b/>
          <w:bCs/>
          <w:u w:val="single"/>
        </w:rPr>
        <w:t xml:space="preserve"> LAYOUT 4, </w:t>
      </w:r>
      <w:r w:rsidR="005C2ECC" w:rsidRPr="006736DC">
        <w:rPr>
          <w:rFonts w:ascii="Times New Roman" w:eastAsia="Times New Roman" w:hAnsi="Times New Roman" w:cs="Times New Roman"/>
          <w:b/>
          <w:bCs/>
          <w:u w:val="single"/>
        </w:rPr>
        <w:t xml:space="preserve">WITHIN R/E OF </w:t>
      </w:r>
      <w:r w:rsidRPr="006736DC">
        <w:rPr>
          <w:rFonts w:ascii="Times New Roman" w:eastAsia="Times New Roman" w:hAnsi="Times New Roman" w:cs="Times New Roman"/>
          <w:b/>
          <w:bCs/>
          <w:u w:val="single"/>
        </w:rPr>
        <w:t>IMPALI SOURCE</w:t>
      </w:r>
      <w:r w:rsidR="005C2ECC" w:rsidRPr="006736DC">
        <w:rPr>
          <w:rFonts w:ascii="Times New Roman" w:eastAsia="Times New Roman" w:hAnsi="Times New Roman" w:cs="Times New Roman"/>
          <w:b/>
          <w:bCs/>
          <w:u w:val="single"/>
        </w:rPr>
        <w:t>,</w:t>
      </w:r>
      <w:r w:rsidR="00071EB4" w:rsidRPr="006736DC">
        <w:rPr>
          <w:rFonts w:ascii="Times New Roman" w:eastAsia="Times New Roman" w:hAnsi="Times New Roman" w:cs="Times New Roman"/>
          <w:b/>
          <w:bCs/>
          <w:u w:val="single"/>
        </w:rPr>
        <w:t xml:space="preserve"> SHURUGWI</w:t>
      </w:r>
    </w:p>
    <w:p w14:paraId="0507AC27" w14:textId="7BD0F65F" w:rsidR="005C2ECC" w:rsidRPr="005C2ECC" w:rsidRDefault="005C2ECC" w:rsidP="006736DC">
      <w:pPr>
        <w:spacing w:before="100" w:beforeAutospacing="1" w:after="100" w:afterAutospacing="1" w:line="240" w:lineRule="auto"/>
        <w:jc w:val="both"/>
        <w:rPr>
          <w:rFonts w:ascii="Times New Roman" w:eastAsia="Times New Roman" w:hAnsi="Times New Roman" w:cs="Times New Roman"/>
          <w:b/>
          <w:bCs/>
          <w:sz w:val="24"/>
          <w:szCs w:val="24"/>
        </w:rPr>
        <w:sectPr w:rsidR="005C2ECC" w:rsidRPr="005C2ECC" w:rsidSect="00303D76">
          <w:type w:val="continuous"/>
          <w:pgSz w:w="12240" w:h="15840"/>
          <w:pgMar w:top="1440" w:right="1440" w:bottom="1440" w:left="1440" w:header="720" w:footer="720" w:gutter="0"/>
          <w:cols w:space="720"/>
          <w:docGrid w:linePitch="360"/>
        </w:sectPr>
      </w:pPr>
      <w:r w:rsidRPr="006736DC">
        <w:rPr>
          <w:rFonts w:ascii="Times New Roman" w:eastAsia="Times New Roman" w:hAnsi="Times New Roman" w:cs="Times New Roman"/>
          <w:b/>
          <w:bCs/>
        </w:rPr>
        <w:t>Tender No.</w:t>
      </w:r>
      <w:r w:rsidRPr="006736DC">
        <w:rPr>
          <w:rFonts w:ascii="Times New Roman" w:hAnsi="Times New Roman" w:cs="Times New Roman"/>
          <w:b/>
          <w:lang w:val="en-ZW"/>
        </w:rPr>
        <w:t>STC</w:t>
      </w:r>
      <w:r w:rsidRPr="005C2ECC">
        <w:rPr>
          <w:rFonts w:ascii="Times New Roman" w:hAnsi="Times New Roman" w:cs="Times New Roman"/>
          <w:b/>
          <w:lang w:val="en-ZW"/>
        </w:rPr>
        <w:t>/HSNG/EOI/03/25</w:t>
      </w:r>
    </w:p>
    <w:p w14:paraId="2435A6B6" w14:textId="73F5D767" w:rsidR="00303D76" w:rsidRPr="003B50CC" w:rsidRDefault="00303D76" w:rsidP="00303D76">
      <w:pPr>
        <w:pStyle w:val="ListParagraph"/>
        <w:numPr>
          <w:ilvl w:val="0"/>
          <w:numId w:val="16"/>
        </w:numPr>
        <w:spacing w:before="100" w:beforeAutospacing="1" w:after="100" w:afterAutospacing="1" w:line="276" w:lineRule="auto"/>
        <w:jc w:val="both"/>
        <w:rPr>
          <w:rFonts w:ascii="Times New Roman" w:eastAsia="Times New Roman" w:hAnsi="Times New Roman" w:cs="Times New Roman"/>
          <w:b/>
          <w:bCs/>
          <w:sz w:val="24"/>
          <w:szCs w:val="24"/>
        </w:rPr>
      </w:pPr>
      <w:r w:rsidRPr="003B50CC">
        <w:rPr>
          <w:rFonts w:ascii="Times New Roman" w:eastAsia="Times New Roman" w:hAnsi="Times New Roman" w:cs="Times New Roman"/>
          <w:b/>
          <w:bCs/>
          <w:sz w:val="24"/>
          <w:szCs w:val="24"/>
        </w:rPr>
        <w:t>Background</w:t>
      </w:r>
    </w:p>
    <w:p w14:paraId="477C4FE3" w14:textId="7290C6D1" w:rsidR="00303D76" w:rsidRPr="006736DC" w:rsidRDefault="00303D76" w:rsidP="003B50CC">
      <w:pPr>
        <w:pStyle w:val="ListParagraph"/>
        <w:spacing w:before="100" w:beforeAutospacing="1" w:after="100" w:afterAutospacing="1" w:line="276" w:lineRule="auto"/>
        <w:jc w:val="both"/>
        <w:rPr>
          <w:rFonts w:ascii="Times New Roman" w:eastAsia="Times New Roman" w:hAnsi="Times New Roman" w:cs="Times New Roman"/>
        </w:rPr>
      </w:pPr>
      <w:r w:rsidRPr="006736DC">
        <w:rPr>
          <w:rFonts w:ascii="Times New Roman" w:eastAsia="Times New Roman" w:hAnsi="Times New Roman" w:cs="Times New Roman"/>
        </w:rPr>
        <w:t xml:space="preserve">A section of </w:t>
      </w:r>
      <w:proofErr w:type="spellStart"/>
      <w:r w:rsidRPr="006736DC">
        <w:rPr>
          <w:rFonts w:ascii="Times New Roman" w:eastAsia="Times New Roman" w:hAnsi="Times New Roman" w:cs="Times New Roman"/>
        </w:rPr>
        <w:t>Imp</w:t>
      </w:r>
      <w:r w:rsidR="006736DC">
        <w:rPr>
          <w:rFonts w:ascii="Times New Roman" w:eastAsia="Times New Roman" w:hAnsi="Times New Roman" w:cs="Times New Roman"/>
        </w:rPr>
        <w:t>ali</w:t>
      </w:r>
      <w:proofErr w:type="spellEnd"/>
      <w:r w:rsidR="006736DC">
        <w:rPr>
          <w:rFonts w:ascii="Times New Roman" w:eastAsia="Times New Roman" w:hAnsi="Times New Roman" w:cs="Times New Roman"/>
        </w:rPr>
        <w:t xml:space="preserve"> Source housing scheme on</w:t>
      </w:r>
      <w:r w:rsidRPr="006736DC">
        <w:rPr>
          <w:rFonts w:ascii="Times New Roman" w:eastAsia="Times New Roman" w:hAnsi="Times New Roman" w:cs="Times New Roman"/>
        </w:rPr>
        <w:t xml:space="preserve"> Layout 4 comprising of 135</w:t>
      </w:r>
      <w:r w:rsidR="000B2D40" w:rsidRPr="006736DC">
        <w:rPr>
          <w:rFonts w:ascii="Times New Roman" w:eastAsia="Times New Roman" w:hAnsi="Times New Roman" w:cs="Times New Roman"/>
        </w:rPr>
        <w:t xml:space="preserve"> x 300</w:t>
      </w:r>
      <w:r w:rsidR="006736DC">
        <w:rPr>
          <w:rFonts w:ascii="Times New Roman" w:eastAsia="Times New Roman" w:hAnsi="Times New Roman" w:cs="Times New Roman"/>
        </w:rPr>
        <w:t xml:space="preserve"> </w:t>
      </w:r>
      <w:r w:rsidR="000B2D40" w:rsidRPr="006736DC">
        <w:rPr>
          <w:rFonts w:ascii="Times New Roman" w:eastAsia="Times New Roman" w:hAnsi="Times New Roman" w:cs="Times New Roman"/>
        </w:rPr>
        <w:t>square</w:t>
      </w:r>
      <w:r w:rsidR="006736DC">
        <w:rPr>
          <w:rFonts w:ascii="Times New Roman" w:eastAsia="Times New Roman" w:hAnsi="Times New Roman" w:cs="Times New Roman"/>
        </w:rPr>
        <w:t xml:space="preserve"> </w:t>
      </w:r>
      <w:proofErr w:type="spellStart"/>
      <w:r w:rsidR="000B2D40" w:rsidRPr="006736DC">
        <w:rPr>
          <w:rFonts w:ascii="Times New Roman" w:eastAsia="Times New Roman" w:hAnsi="Times New Roman" w:cs="Times New Roman"/>
        </w:rPr>
        <w:t>metre</w:t>
      </w:r>
      <w:proofErr w:type="spellEnd"/>
      <w:r w:rsidR="006736DC">
        <w:rPr>
          <w:rFonts w:ascii="Times New Roman" w:eastAsia="Times New Roman" w:hAnsi="Times New Roman" w:cs="Times New Roman"/>
        </w:rPr>
        <w:t xml:space="preserve"> residential </w:t>
      </w:r>
      <w:r w:rsidR="006736DC" w:rsidRPr="006736DC">
        <w:rPr>
          <w:rFonts w:ascii="Times New Roman" w:eastAsia="Times New Roman" w:hAnsi="Times New Roman" w:cs="Times New Roman"/>
        </w:rPr>
        <w:t>stands</w:t>
      </w:r>
      <w:r w:rsidR="000B2D40" w:rsidRPr="006736DC">
        <w:rPr>
          <w:rFonts w:ascii="Times New Roman" w:eastAsia="Times New Roman" w:hAnsi="Times New Roman" w:cs="Times New Roman"/>
        </w:rPr>
        <w:t xml:space="preserve">. </w:t>
      </w:r>
      <w:r w:rsidRPr="006736DC">
        <w:rPr>
          <w:rFonts w:ascii="Times New Roman" w:eastAsia="Times New Roman" w:hAnsi="Times New Roman" w:cs="Times New Roman"/>
        </w:rPr>
        <w:t xml:space="preserve">These stands were initially allocated to a developer who failed to </w:t>
      </w:r>
      <w:r w:rsidR="004D5137" w:rsidRPr="006736DC">
        <w:rPr>
          <w:rFonts w:ascii="Times New Roman" w:eastAsia="Times New Roman" w:hAnsi="Times New Roman" w:cs="Times New Roman"/>
        </w:rPr>
        <w:t>meet set timelines to complete the required onsite and offsite services</w:t>
      </w:r>
      <w:r w:rsidR="00A072C8">
        <w:rPr>
          <w:rFonts w:ascii="Times New Roman" w:eastAsia="Times New Roman" w:hAnsi="Times New Roman" w:cs="Times New Roman"/>
        </w:rPr>
        <w:t>.</w:t>
      </w:r>
      <w:r w:rsidRPr="006736DC">
        <w:rPr>
          <w:rFonts w:ascii="Times New Roman" w:eastAsia="Times New Roman" w:hAnsi="Times New Roman" w:cs="Times New Roman"/>
        </w:rPr>
        <w:t xml:space="preserve"> </w:t>
      </w:r>
      <w:proofErr w:type="spellStart"/>
      <w:r w:rsidRPr="006736DC">
        <w:rPr>
          <w:rFonts w:ascii="Times New Roman" w:eastAsia="Times New Roman" w:hAnsi="Times New Roman" w:cs="Times New Roman"/>
        </w:rPr>
        <w:t>S</w:t>
      </w:r>
      <w:r w:rsidR="0068714D" w:rsidRPr="006736DC">
        <w:rPr>
          <w:rFonts w:ascii="Times New Roman" w:eastAsia="Times New Roman" w:hAnsi="Times New Roman" w:cs="Times New Roman"/>
        </w:rPr>
        <w:t>hurugwi</w:t>
      </w:r>
      <w:r w:rsidRPr="006736DC">
        <w:rPr>
          <w:rFonts w:ascii="Times New Roman" w:eastAsia="Times New Roman" w:hAnsi="Times New Roman" w:cs="Times New Roman"/>
        </w:rPr>
        <w:t>Town</w:t>
      </w:r>
      <w:proofErr w:type="spellEnd"/>
      <w:r w:rsidRPr="006736DC">
        <w:rPr>
          <w:rFonts w:ascii="Times New Roman" w:eastAsia="Times New Roman" w:hAnsi="Times New Roman" w:cs="Times New Roman"/>
        </w:rPr>
        <w:t xml:space="preserve"> Council is committed to addressing the housing needs of its residents and ensuring </w:t>
      </w:r>
      <w:r w:rsidR="004D5137" w:rsidRPr="006736DC">
        <w:rPr>
          <w:rFonts w:ascii="Times New Roman" w:eastAsia="Times New Roman" w:hAnsi="Times New Roman" w:cs="Times New Roman"/>
        </w:rPr>
        <w:t>delivery of sustainable settlements with well serviced infrastructure.</w:t>
      </w:r>
      <w:r w:rsidRPr="006736DC">
        <w:rPr>
          <w:rFonts w:ascii="Times New Roman" w:eastAsia="Times New Roman" w:hAnsi="Times New Roman" w:cs="Times New Roman"/>
        </w:rPr>
        <w:t xml:space="preserve"> </w:t>
      </w:r>
      <w:r w:rsidR="003314D4" w:rsidRPr="006736DC">
        <w:rPr>
          <w:rFonts w:ascii="Times New Roman" w:eastAsia="Times New Roman" w:hAnsi="Times New Roman" w:cs="Times New Roman"/>
        </w:rPr>
        <w:t>In this regard,</w:t>
      </w:r>
      <w:r w:rsidRPr="006736DC">
        <w:rPr>
          <w:rFonts w:ascii="Times New Roman" w:eastAsia="Times New Roman" w:hAnsi="Times New Roman" w:cs="Times New Roman"/>
        </w:rPr>
        <w:t xml:space="preserve"> Council now invites eligible firms, civil engineering </w:t>
      </w:r>
      <w:r w:rsidR="00A0072B" w:rsidRPr="006736DC">
        <w:rPr>
          <w:rFonts w:ascii="Times New Roman" w:eastAsia="Times New Roman" w:hAnsi="Times New Roman" w:cs="Times New Roman"/>
        </w:rPr>
        <w:t>contractors,</w:t>
      </w:r>
      <w:r w:rsidR="00A0072B">
        <w:rPr>
          <w:rFonts w:ascii="Times New Roman" w:eastAsia="Times New Roman" w:hAnsi="Times New Roman" w:cs="Times New Roman"/>
        </w:rPr>
        <w:t xml:space="preserve"> financial</w:t>
      </w:r>
      <w:r w:rsidR="00A072C8">
        <w:rPr>
          <w:rFonts w:ascii="Times New Roman" w:eastAsia="Times New Roman" w:hAnsi="Times New Roman" w:cs="Times New Roman"/>
        </w:rPr>
        <w:t xml:space="preserve"> institutions,</w:t>
      </w:r>
      <w:r w:rsidRPr="006736DC">
        <w:rPr>
          <w:rFonts w:ascii="Times New Roman" w:eastAsia="Times New Roman" w:hAnsi="Times New Roman" w:cs="Times New Roman"/>
        </w:rPr>
        <w:t xml:space="preserve"> property developers, </w:t>
      </w:r>
      <w:r w:rsidR="003314D4" w:rsidRPr="006736DC">
        <w:rPr>
          <w:rFonts w:ascii="Times New Roman" w:eastAsia="Times New Roman" w:hAnsi="Times New Roman" w:cs="Times New Roman"/>
        </w:rPr>
        <w:t>and relate</w:t>
      </w:r>
      <w:r w:rsidR="00A072C8">
        <w:rPr>
          <w:rFonts w:ascii="Times New Roman" w:eastAsia="Times New Roman" w:hAnsi="Times New Roman" w:cs="Times New Roman"/>
        </w:rPr>
        <w:t xml:space="preserve">d entities to submit </w:t>
      </w:r>
      <w:r w:rsidR="00A0072B">
        <w:rPr>
          <w:rFonts w:ascii="Times New Roman" w:eastAsia="Times New Roman" w:hAnsi="Times New Roman" w:cs="Times New Roman"/>
        </w:rPr>
        <w:t>their Expression</w:t>
      </w:r>
      <w:r w:rsidR="003314D4" w:rsidRPr="006736DC">
        <w:rPr>
          <w:rFonts w:ascii="Times New Roman" w:eastAsia="Times New Roman" w:hAnsi="Times New Roman" w:cs="Times New Roman"/>
        </w:rPr>
        <w:t xml:space="preserve"> of I</w:t>
      </w:r>
      <w:r w:rsidRPr="006736DC">
        <w:rPr>
          <w:rFonts w:ascii="Times New Roman" w:eastAsia="Times New Roman" w:hAnsi="Times New Roman" w:cs="Times New Roman"/>
        </w:rPr>
        <w:t xml:space="preserve">nterest for the servicing of </w:t>
      </w:r>
      <w:r w:rsidR="003B50CC" w:rsidRPr="006736DC">
        <w:rPr>
          <w:rFonts w:ascii="Times New Roman" w:eastAsia="Times New Roman" w:hAnsi="Times New Roman" w:cs="Times New Roman"/>
        </w:rPr>
        <w:t>the 135</w:t>
      </w:r>
      <w:r w:rsidR="004D5137" w:rsidRPr="006736DC">
        <w:rPr>
          <w:rFonts w:ascii="Times New Roman" w:eastAsia="Times New Roman" w:hAnsi="Times New Roman" w:cs="Times New Roman"/>
        </w:rPr>
        <w:t xml:space="preserve"> x 300 </w:t>
      </w:r>
      <w:proofErr w:type="spellStart"/>
      <w:r w:rsidR="004D5137" w:rsidRPr="006736DC">
        <w:rPr>
          <w:rFonts w:ascii="Times New Roman" w:eastAsia="Times New Roman" w:hAnsi="Times New Roman" w:cs="Times New Roman"/>
        </w:rPr>
        <w:t>squaremetre</w:t>
      </w:r>
      <w:proofErr w:type="spellEnd"/>
      <w:r w:rsidR="003B50CC" w:rsidRPr="006736DC">
        <w:rPr>
          <w:rFonts w:ascii="Times New Roman" w:eastAsia="Times New Roman" w:hAnsi="Times New Roman" w:cs="Times New Roman"/>
        </w:rPr>
        <w:t xml:space="preserve"> stands.</w:t>
      </w:r>
    </w:p>
    <w:p w14:paraId="1D6B2A8A" w14:textId="7742BCC5" w:rsidR="003314D4" w:rsidRPr="006736DC" w:rsidRDefault="003314D4" w:rsidP="00303D76">
      <w:pPr>
        <w:spacing w:before="100" w:beforeAutospacing="1" w:after="100" w:afterAutospacing="1" w:line="276" w:lineRule="auto"/>
        <w:jc w:val="both"/>
        <w:rPr>
          <w:rFonts w:ascii="Times New Roman" w:eastAsia="Times New Roman" w:hAnsi="Times New Roman" w:cs="Times New Roman"/>
          <w:b/>
          <w:bCs/>
        </w:rPr>
      </w:pPr>
      <w:r w:rsidRPr="006736DC">
        <w:rPr>
          <w:rFonts w:ascii="Times New Roman" w:eastAsia="Times New Roman" w:hAnsi="Times New Roman" w:cs="Times New Roman"/>
          <w:b/>
          <w:bCs/>
        </w:rPr>
        <w:t xml:space="preserve">     B)   Prevailing situation</w:t>
      </w:r>
    </w:p>
    <w:p w14:paraId="06C083E7" w14:textId="77777777" w:rsidR="00291F87" w:rsidRDefault="003314D4" w:rsidP="003314D4">
      <w:pPr>
        <w:spacing w:before="240" w:beforeAutospacing="1" w:after="100" w:afterAutospacing="1" w:line="276" w:lineRule="auto"/>
        <w:jc w:val="both"/>
        <w:rPr>
          <w:rFonts w:ascii="Times New Roman" w:eastAsia="Times New Roman" w:hAnsi="Times New Roman" w:cs="Times New Roman"/>
          <w:bCs/>
        </w:rPr>
      </w:pPr>
      <w:r w:rsidRPr="00E541AE">
        <w:rPr>
          <w:rFonts w:ascii="Times New Roman" w:eastAsia="Times New Roman" w:hAnsi="Times New Roman" w:cs="Times New Roman"/>
          <w:bCs/>
        </w:rPr>
        <w:t>The area has</w:t>
      </w:r>
      <w:r w:rsidR="00E541AE">
        <w:rPr>
          <w:rFonts w:ascii="Times New Roman" w:eastAsia="Times New Roman" w:hAnsi="Times New Roman" w:cs="Times New Roman"/>
          <w:bCs/>
        </w:rPr>
        <w:t xml:space="preserve"> 135 x 300sqm stands, the distribution is as follows;</w:t>
      </w:r>
    </w:p>
    <w:p w14:paraId="510312D3" w14:textId="64AA4C56" w:rsidR="00291F87" w:rsidRPr="00291F87" w:rsidRDefault="00BD77C4" w:rsidP="00291F87">
      <w:pPr>
        <w:pStyle w:val="ListParagraph"/>
        <w:numPr>
          <w:ilvl w:val="0"/>
          <w:numId w:val="21"/>
        </w:numPr>
        <w:spacing w:before="240" w:beforeAutospacing="1" w:after="100" w:afterAutospacing="1" w:line="276" w:lineRule="auto"/>
        <w:jc w:val="both"/>
        <w:rPr>
          <w:rFonts w:ascii="Times New Roman" w:eastAsia="Times New Roman" w:hAnsi="Times New Roman" w:cs="Times New Roman"/>
          <w:bCs/>
        </w:rPr>
      </w:pPr>
      <w:r w:rsidRPr="00291F87">
        <w:rPr>
          <w:rFonts w:ascii="Times New Roman" w:eastAsia="Times New Roman" w:hAnsi="Times New Roman" w:cs="Times New Roman"/>
          <w:bCs/>
        </w:rPr>
        <w:t>54</w:t>
      </w:r>
      <w:r w:rsidR="003314D4" w:rsidRPr="00291F87">
        <w:rPr>
          <w:rFonts w:ascii="Times New Roman" w:eastAsia="Times New Roman" w:hAnsi="Times New Roman" w:cs="Times New Roman"/>
          <w:bCs/>
        </w:rPr>
        <w:t xml:space="preserve"> pre –sold residential stands, </w:t>
      </w:r>
      <w:r w:rsidR="003314D4" w:rsidRPr="00291F87">
        <w:rPr>
          <w:rFonts w:ascii="Times New Roman" w:eastAsia="Times New Roman" w:hAnsi="Times New Roman" w:cs="Times New Roman"/>
          <w:bCs/>
          <w:i/>
        </w:rPr>
        <w:t>(</w:t>
      </w:r>
      <w:r w:rsidR="003314D4" w:rsidRPr="00291F87">
        <w:rPr>
          <w:rFonts w:ascii="Times New Roman" w:eastAsia="Times New Roman" w:hAnsi="Times New Roman" w:cs="Times New Roman"/>
          <w:b/>
          <w:bCs/>
          <w:i/>
        </w:rPr>
        <w:t>beneficiaries were allocated the residential stands by former developer</w:t>
      </w:r>
      <w:r w:rsidR="003314D4" w:rsidRPr="00291F87">
        <w:rPr>
          <w:rFonts w:ascii="Times New Roman" w:eastAsia="Times New Roman" w:hAnsi="Times New Roman" w:cs="Times New Roman"/>
          <w:bCs/>
        </w:rPr>
        <w:t xml:space="preserve">) </w:t>
      </w:r>
    </w:p>
    <w:p w14:paraId="49C3FD89" w14:textId="5AE3C5C9" w:rsidR="00291F87" w:rsidRDefault="00291F87" w:rsidP="00291F87">
      <w:pPr>
        <w:pStyle w:val="ListParagraph"/>
        <w:numPr>
          <w:ilvl w:val="0"/>
          <w:numId w:val="21"/>
        </w:numPr>
        <w:spacing w:before="240" w:beforeAutospacing="1" w:after="100" w:afterAutospacing="1" w:line="276" w:lineRule="auto"/>
        <w:jc w:val="both"/>
        <w:rPr>
          <w:rFonts w:ascii="Times New Roman" w:eastAsia="Times New Roman" w:hAnsi="Times New Roman" w:cs="Times New Roman"/>
          <w:bCs/>
        </w:rPr>
      </w:pPr>
      <w:r>
        <w:rPr>
          <w:rFonts w:ascii="Times New Roman" w:eastAsia="Times New Roman" w:hAnsi="Times New Roman" w:cs="Times New Roman"/>
          <w:bCs/>
        </w:rPr>
        <w:t xml:space="preserve"> 57 </w:t>
      </w:r>
      <w:r w:rsidR="00E541AE" w:rsidRPr="00291F87">
        <w:rPr>
          <w:rFonts w:ascii="Times New Roman" w:eastAsia="Times New Roman" w:hAnsi="Times New Roman" w:cs="Times New Roman"/>
          <w:bCs/>
        </w:rPr>
        <w:t>residential</w:t>
      </w:r>
      <w:r w:rsidR="003314D4" w:rsidRPr="00291F87">
        <w:rPr>
          <w:rFonts w:ascii="Times New Roman" w:eastAsia="Times New Roman" w:hAnsi="Times New Roman" w:cs="Times New Roman"/>
          <w:bCs/>
        </w:rPr>
        <w:t xml:space="preserve">   stands were allocated to counci</w:t>
      </w:r>
      <w:r w:rsidR="00A25D52" w:rsidRPr="00291F87">
        <w:rPr>
          <w:rFonts w:ascii="Times New Roman" w:eastAsia="Times New Roman" w:hAnsi="Times New Roman" w:cs="Times New Roman"/>
          <w:bCs/>
        </w:rPr>
        <w:t xml:space="preserve">l </w:t>
      </w:r>
      <w:proofErr w:type="gramStart"/>
      <w:r w:rsidR="00A25D52" w:rsidRPr="00291F87">
        <w:rPr>
          <w:rFonts w:ascii="Times New Roman" w:eastAsia="Times New Roman" w:hAnsi="Times New Roman" w:cs="Times New Roman"/>
          <w:bCs/>
        </w:rPr>
        <w:t xml:space="preserve">employees </w:t>
      </w:r>
      <w:r>
        <w:rPr>
          <w:rFonts w:ascii="Times New Roman" w:eastAsia="Times New Roman" w:hAnsi="Times New Roman" w:cs="Times New Roman"/>
          <w:bCs/>
        </w:rPr>
        <w:t>,And</w:t>
      </w:r>
      <w:proofErr w:type="gramEnd"/>
      <w:r>
        <w:rPr>
          <w:rFonts w:ascii="Times New Roman" w:eastAsia="Times New Roman" w:hAnsi="Times New Roman" w:cs="Times New Roman"/>
          <w:bCs/>
        </w:rPr>
        <w:t xml:space="preserve"> </w:t>
      </w:r>
    </w:p>
    <w:p w14:paraId="3E318CE1" w14:textId="2B2D20D1" w:rsidR="003314D4" w:rsidRDefault="00A25D52" w:rsidP="00291F87">
      <w:pPr>
        <w:pStyle w:val="ListParagraph"/>
        <w:numPr>
          <w:ilvl w:val="0"/>
          <w:numId w:val="21"/>
        </w:numPr>
        <w:spacing w:before="240" w:beforeAutospacing="1" w:after="100" w:afterAutospacing="1" w:line="276" w:lineRule="auto"/>
        <w:jc w:val="both"/>
        <w:rPr>
          <w:rFonts w:ascii="Times New Roman" w:eastAsia="Times New Roman" w:hAnsi="Times New Roman" w:cs="Times New Roman"/>
          <w:bCs/>
        </w:rPr>
      </w:pPr>
      <w:r w:rsidRPr="00291F87">
        <w:rPr>
          <w:rFonts w:ascii="Times New Roman" w:eastAsia="Times New Roman" w:hAnsi="Times New Roman" w:cs="Times New Roman"/>
          <w:bCs/>
        </w:rPr>
        <w:t xml:space="preserve"> </w:t>
      </w:r>
      <w:r w:rsidR="00291F87">
        <w:rPr>
          <w:rFonts w:ascii="Times New Roman" w:eastAsia="Times New Roman" w:hAnsi="Times New Roman" w:cs="Times New Roman"/>
          <w:bCs/>
        </w:rPr>
        <w:t xml:space="preserve">24 </w:t>
      </w:r>
      <w:proofErr w:type="gramStart"/>
      <w:r w:rsidR="00291F87">
        <w:rPr>
          <w:rFonts w:ascii="Times New Roman" w:eastAsia="Times New Roman" w:hAnsi="Times New Roman" w:cs="Times New Roman"/>
          <w:bCs/>
        </w:rPr>
        <w:t xml:space="preserve">available </w:t>
      </w:r>
      <w:r w:rsidRPr="00291F87">
        <w:rPr>
          <w:rFonts w:ascii="Times New Roman" w:eastAsia="Times New Roman" w:hAnsi="Times New Roman" w:cs="Times New Roman"/>
          <w:bCs/>
        </w:rPr>
        <w:t xml:space="preserve"> unsold</w:t>
      </w:r>
      <w:proofErr w:type="gramEnd"/>
      <w:r w:rsidR="003314D4" w:rsidRPr="00291F87">
        <w:rPr>
          <w:rFonts w:ascii="Times New Roman" w:eastAsia="Times New Roman" w:hAnsi="Times New Roman" w:cs="Times New Roman"/>
          <w:bCs/>
        </w:rPr>
        <w:t xml:space="preserve"> stands.</w:t>
      </w:r>
    </w:p>
    <w:p w14:paraId="6F8F947A" w14:textId="77777777" w:rsidR="00291F87" w:rsidRPr="00291F87" w:rsidRDefault="00291F87" w:rsidP="00291F87">
      <w:pPr>
        <w:pStyle w:val="ListParagraph"/>
        <w:spacing w:before="240" w:beforeAutospacing="1" w:after="100" w:afterAutospacing="1" w:line="276" w:lineRule="auto"/>
        <w:jc w:val="both"/>
        <w:rPr>
          <w:rFonts w:ascii="Times New Roman" w:eastAsia="Times New Roman" w:hAnsi="Times New Roman" w:cs="Times New Roman"/>
          <w:bCs/>
        </w:rPr>
      </w:pPr>
    </w:p>
    <w:p w14:paraId="055E1199" w14:textId="47C70EC2" w:rsidR="00303D76" w:rsidRPr="006736DC" w:rsidRDefault="003314D4" w:rsidP="003314D4">
      <w:pPr>
        <w:pStyle w:val="ListParagraph"/>
        <w:numPr>
          <w:ilvl w:val="0"/>
          <w:numId w:val="20"/>
        </w:numPr>
        <w:spacing w:before="100" w:beforeAutospacing="1" w:after="100" w:afterAutospacing="1" w:line="276" w:lineRule="auto"/>
        <w:jc w:val="both"/>
        <w:rPr>
          <w:rFonts w:ascii="Times New Roman" w:eastAsia="Times New Roman" w:hAnsi="Times New Roman" w:cs="Times New Roman"/>
          <w:b/>
          <w:bCs/>
        </w:rPr>
      </w:pPr>
      <w:r w:rsidRPr="006736DC">
        <w:rPr>
          <w:rFonts w:ascii="Times New Roman" w:eastAsia="Times New Roman" w:hAnsi="Times New Roman" w:cs="Times New Roman"/>
          <w:b/>
          <w:bCs/>
        </w:rPr>
        <w:t xml:space="preserve"> </w:t>
      </w:r>
      <w:r w:rsidR="00303D76" w:rsidRPr="006736DC">
        <w:rPr>
          <w:rFonts w:ascii="Times New Roman" w:eastAsia="Times New Roman" w:hAnsi="Times New Roman" w:cs="Times New Roman"/>
          <w:b/>
          <w:bCs/>
        </w:rPr>
        <w:t>Primary Objectives</w:t>
      </w:r>
    </w:p>
    <w:p w14:paraId="7862609F" w14:textId="29A41BAD" w:rsidR="00303D76" w:rsidRPr="006736DC" w:rsidRDefault="00303D76" w:rsidP="00303D76">
      <w:pPr>
        <w:pStyle w:val="ListParagraph"/>
        <w:spacing w:line="276" w:lineRule="auto"/>
        <w:jc w:val="both"/>
        <w:rPr>
          <w:rFonts w:ascii="Times New Roman" w:eastAsia="Times New Roman" w:hAnsi="Times New Roman" w:cs="Times New Roman"/>
          <w:lang w:val="en-ZW"/>
        </w:rPr>
      </w:pPr>
      <w:r w:rsidRPr="006736DC">
        <w:rPr>
          <w:rFonts w:ascii="Times New Roman" w:eastAsia="Times New Roman" w:hAnsi="Times New Roman" w:cs="Times New Roman"/>
          <w:lang w:val="en-ZW"/>
        </w:rPr>
        <w:t xml:space="preserve">The primary objective of this project is to </w:t>
      </w:r>
      <w:r w:rsidR="000A0CBE" w:rsidRPr="006736DC">
        <w:rPr>
          <w:rFonts w:ascii="Times New Roman" w:eastAsia="Times New Roman" w:hAnsi="Times New Roman" w:cs="Times New Roman"/>
          <w:lang w:val="en-ZW"/>
        </w:rPr>
        <w:t>develop both</w:t>
      </w:r>
      <w:r w:rsidR="003314D4" w:rsidRPr="006736DC">
        <w:rPr>
          <w:rFonts w:ascii="Times New Roman" w:eastAsia="Times New Roman" w:hAnsi="Times New Roman" w:cs="Times New Roman"/>
          <w:lang w:val="en-ZW"/>
        </w:rPr>
        <w:t xml:space="preserve"> on-site and off-site services</w:t>
      </w:r>
      <w:r w:rsidRPr="006736DC">
        <w:rPr>
          <w:rFonts w:ascii="Times New Roman" w:eastAsia="Times New Roman" w:hAnsi="Times New Roman" w:cs="Times New Roman"/>
          <w:lang w:val="en-ZW"/>
        </w:rPr>
        <w:t xml:space="preserve"> </w:t>
      </w:r>
      <w:r w:rsidR="003314D4" w:rsidRPr="006736DC">
        <w:rPr>
          <w:rFonts w:ascii="Times New Roman" w:eastAsia="Times New Roman" w:hAnsi="Times New Roman" w:cs="Times New Roman"/>
          <w:lang w:val="en-ZW"/>
        </w:rPr>
        <w:t xml:space="preserve">for all the </w:t>
      </w:r>
      <w:r w:rsidRPr="006736DC">
        <w:rPr>
          <w:rFonts w:ascii="Times New Roman" w:eastAsia="Times New Roman" w:hAnsi="Times New Roman" w:cs="Times New Roman"/>
          <w:lang w:val="en-ZW"/>
        </w:rPr>
        <w:t>135</w:t>
      </w:r>
      <w:r w:rsidR="000A0CBE" w:rsidRPr="006736DC">
        <w:rPr>
          <w:rFonts w:ascii="Times New Roman" w:eastAsia="Times New Roman" w:hAnsi="Times New Roman" w:cs="Times New Roman"/>
          <w:lang w:val="en-ZW"/>
        </w:rPr>
        <w:t xml:space="preserve"> x 300 </w:t>
      </w:r>
      <w:r w:rsidR="003314D4" w:rsidRPr="006736DC">
        <w:rPr>
          <w:rFonts w:ascii="Times New Roman" w:eastAsia="Times New Roman" w:hAnsi="Times New Roman" w:cs="Times New Roman"/>
          <w:lang w:val="en-ZW"/>
        </w:rPr>
        <w:t>square metre</w:t>
      </w:r>
      <w:r w:rsidR="000A0CBE" w:rsidRPr="006736DC">
        <w:rPr>
          <w:rFonts w:ascii="Times New Roman" w:eastAsia="Times New Roman" w:hAnsi="Times New Roman" w:cs="Times New Roman"/>
          <w:lang w:val="en-ZW"/>
        </w:rPr>
        <w:t xml:space="preserve"> residential stands.</w:t>
      </w:r>
      <w:r w:rsidRPr="006736DC">
        <w:rPr>
          <w:rFonts w:ascii="Times New Roman" w:eastAsia="Times New Roman" w:hAnsi="Times New Roman" w:cs="Times New Roman"/>
          <w:lang w:val="en-ZW"/>
        </w:rPr>
        <w:t xml:space="preserve"> </w:t>
      </w:r>
    </w:p>
    <w:p w14:paraId="71D989AE" w14:textId="6640FC69" w:rsidR="00303D76" w:rsidRPr="006736DC" w:rsidRDefault="00303D76" w:rsidP="00303D76">
      <w:pPr>
        <w:pStyle w:val="ListParagraph"/>
        <w:spacing w:line="276" w:lineRule="auto"/>
        <w:jc w:val="both"/>
        <w:rPr>
          <w:rFonts w:ascii="Times New Roman" w:eastAsia="Times New Roman" w:hAnsi="Times New Roman" w:cs="Times New Roman"/>
          <w:b/>
          <w:bCs/>
          <w:lang w:val="en-ZW"/>
        </w:rPr>
      </w:pPr>
      <w:r w:rsidRPr="006736DC">
        <w:rPr>
          <w:rFonts w:ascii="Times New Roman" w:eastAsia="Times New Roman" w:hAnsi="Times New Roman" w:cs="Times New Roman"/>
          <w:b/>
          <w:bCs/>
          <w:lang w:val="en-ZW"/>
        </w:rPr>
        <w:t>Specific objectives:</w:t>
      </w:r>
    </w:p>
    <w:p w14:paraId="4183C648" w14:textId="17A3B235" w:rsidR="00303D76" w:rsidRPr="006736DC" w:rsidRDefault="00303D76" w:rsidP="00303D76">
      <w:pPr>
        <w:pStyle w:val="ListParagraph"/>
        <w:numPr>
          <w:ilvl w:val="0"/>
          <w:numId w:val="17"/>
        </w:numPr>
        <w:spacing w:line="276" w:lineRule="auto"/>
        <w:jc w:val="both"/>
        <w:rPr>
          <w:rFonts w:ascii="Times New Roman" w:eastAsia="Times New Roman" w:hAnsi="Times New Roman" w:cs="Times New Roman"/>
          <w:lang w:val="en-ZW"/>
        </w:rPr>
      </w:pPr>
      <w:r w:rsidRPr="006736DC">
        <w:rPr>
          <w:rFonts w:ascii="Times New Roman" w:eastAsia="Times New Roman" w:hAnsi="Times New Roman" w:cs="Times New Roman"/>
          <w:lang w:val="en-ZW"/>
        </w:rPr>
        <w:t xml:space="preserve">Implementation of sewer and water reticulation </w:t>
      </w:r>
      <w:r w:rsidR="003314D4" w:rsidRPr="006736DC">
        <w:rPr>
          <w:rFonts w:ascii="Times New Roman" w:eastAsia="Times New Roman" w:hAnsi="Times New Roman" w:cs="Times New Roman"/>
          <w:lang w:val="en-ZW"/>
        </w:rPr>
        <w:t xml:space="preserve">systems </w:t>
      </w:r>
      <w:r w:rsidRPr="006736DC">
        <w:rPr>
          <w:rFonts w:ascii="Times New Roman" w:eastAsia="Times New Roman" w:hAnsi="Times New Roman" w:cs="Times New Roman"/>
          <w:lang w:val="en-ZW"/>
        </w:rPr>
        <w:t>for all</w:t>
      </w:r>
      <w:r w:rsidR="00A072C8">
        <w:rPr>
          <w:rFonts w:ascii="Times New Roman" w:eastAsia="Times New Roman" w:hAnsi="Times New Roman" w:cs="Times New Roman"/>
          <w:lang w:val="en-ZW"/>
        </w:rPr>
        <w:t xml:space="preserve"> the</w:t>
      </w:r>
      <w:r w:rsidRPr="006736DC">
        <w:rPr>
          <w:rFonts w:ascii="Times New Roman" w:eastAsia="Times New Roman" w:hAnsi="Times New Roman" w:cs="Times New Roman"/>
          <w:lang w:val="en-ZW"/>
        </w:rPr>
        <w:t xml:space="preserve"> stands.</w:t>
      </w:r>
    </w:p>
    <w:p w14:paraId="775A8B8C" w14:textId="1E0DBDC6" w:rsidR="00303D76" w:rsidRDefault="00303D76" w:rsidP="00303D76">
      <w:pPr>
        <w:pStyle w:val="ListParagraph"/>
        <w:numPr>
          <w:ilvl w:val="0"/>
          <w:numId w:val="17"/>
        </w:numPr>
        <w:spacing w:line="276" w:lineRule="auto"/>
        <w:jc w:val="both"/>
        <w:rPr>
          <w:rFonts w:ascii="Times New Roman" w:eastAsia="Times New Roman" w:hAnsi="Times New Roman" w:cs="Times New Roman"/>
          <w:lang w:val="en-ZW"/>
        </w:rPr>
      </w:pPr>
      <w:r w:rsidRPr="006736DC">
        <w:rPr>
          <w:rFonts w:ascii="Times New Roman" w:eastAsia="Times New Roman" w:hAnsi="Times New Roman" w:cs="Times New Roman"/>
          <w:lang w:val="en-ZW"/>
        </w:rPr>
        <w:t xml:space="preserve">Provision of tar-surfaced access roads </w:t>
      </w:r>
      <w:r w:rsidR="003314D4" w:rsidRPr="006736DC">
        <w:rPr>
          <w:rFonts w:ascii="Times New Roman" w:eastAsia="Times New Roman" w:hAnsi="Times New Roman" w:cs="Times New Roman"/>
          <w:lang w:val="en-ZW"/>
        </w:rPr>
        <w:t>serving all</w:t>
      </w:r>
      <w:r w:rsidRPr="006736DC">
        <w:rPr>
          <w:rFonts w:ascii="Times New Roman" w:eastAsia="Times New Roman" w:hAnsi="Times New Roman" w:cs="Times New Roman"/>
          <w:lang w:val="en-ZW"/>
        </w:rPr>
        <w:t xml:space="preserve"> </w:t>
      </w:r>
      <w:r w:rsidR="000A0CBE" w:rsidRPr="006736DC">
        <w:rPr>
          <w:rFonts w:ascii="Times New Roman" w:eastAsia="Times New Roman" w:hAnsi="Times New Roman" w:cs="Times New Roman"/>
          <w:lang w:val="en-ZW"/>
        </w:rPr>
        <w:t xml:space="preserve">the 135 residential </w:t>
      </w:r>
      <w:r w:rsidRPr="006736DC">
        <w:rPr>
          <w:rFonts w:ascii="Times New Roman" w:eastAsia="Times New Roman" w:hAnsi="Times New Roman" w:cs="Times New Roman"/>
          <w:lang w:val="en-ZW"/>
        </w:rPr>
        <w:t>stands</w:t>
      </w:r>
      <w:r w:rsidR="00442918" w:rsidRPr="006736DC">
        <w:rPr>
          <w:rFonts w:ascii="Times New Roman" w:eastAsia="Times New Roman" w:hAnsi="Times New Roman" w:cs="Times New Roman"/>
          <w:lang w:val="en-ZW"/>
        </w:rPr>
        <w:t>.</w:t>
      </w:r>
    </w:p>
    <w:p w14:paraId="400AEC3B" w14:textId="6086BBAC" w:rsidR="00A0072B" w:rsidRPr="006736DC" w:rsidRDefault="00A0072B" w:rsidP="00303D76">
      <w:pPr>
        <w:pStyle w:val="ListParagraph"/>
        <w:numPr>
          <w:ilvl w:val="0"/>
          <w:numId w:val="17"/>
        </w:numPr>
        <w:spacing w:line="276" w:lineRule="auto"/>
        <w:jc w:val="both"/>
        <w:rPr>
          <w:rFonts w:ascii="Times New Roman" w:eastAsia="Times New Roman" w:hAnsi="Times New Roman" w:cs="Times New Roman"/>
          <w:lang w:val="en-ZW"/>
        </w:rPr>
      </w:pPr>
      <w:r>
        <w:rPr>
          <w:rFonts w:ascii="Times New Roman" w:eastAsia="Times New Roman" w:hAnsi="Times New Roman" w:cs="Times New Roman"/>
          <w:lang w:val="en-ZW"/>
        </w:rPr>
        <w:t>Provision of street lighting.</w:t>
      </w:r>
    </w:p>
    <w:p w14:paraId="7090B94E" w14:textId="25D1BFDC" w:rsidR="00592DA5" w:rsidRPr="006736DC" w:rsidRDefault="00286964" w:rsidP="00592DA5">
      <w:pPr>
        <w:spacing w:line="276" w:lineRule="auto"/>
        <w:ind w:left="360"/>
        <w:jc w:val="both"/>
        <w:rPr>
          <w:rFonts w:ascii="Times New Roman" w:eastAsia="Times New Roman" w:hAnsi="Times New Roman" w:cs="Times New Roman"/>
          <w:lang w:val="en-ZW"/>
        </w:rPr>
      </w:pPr>
      <w:r w:rsidRPr="006736DC">
        <w:rPr>
          <w:rFonts w:ascii="Times New Roman" w:eastAsia="Times New Roman" w:hAnsi="Times New Roman" w:cs="Times New Roman"/>
          <w:b/>
          <w:bCs/>
          <w:lang w:val="en-ZW"/>
        </w:rPr>
        <w:t>D</w:t>
      </w:r>
      <w:r w:rsidR="00592DA5" w:rsidRPr="006736DC">
        <w:rPr>
          <w:rFonts w:ascii="Times New Roman" w:eastAsia="Times New Roman" w:hAnsi="Times New Roman" w:cs="Times New Roman"/>
          <w:b/>
          <w:bCs/>
          <w:lang w:val="en-ZW"/>
        </w:rPr>
        <w:t xml:space="preserve">. </w:t>
      </w:r>
      <w:r w:rsidR="00C43552" w:rsidRPr="006736DC">
        <w:rPr>
          <w:rFonts w:ascii="Times New Roman" w:eastAsia="Times New Roman" w:hAnsi="Times New Roman" w:cs="Times New Roman"/>
          <w:b/>
          <w:bCs/>
          <w:lang w:val="en-ZW"/>
        </w:rPr>
        <w:t>Mandatory requirements</w:t>
      </w:r>
    </w:p>
    <w:p w14:paraId="7B21E576" w14:textId="1A8E9AB9" w:rsidR="00592DA5" w:rsidRPr="006736DC" w:rsidRDefault="00592DA5" w:rsidP="00592DA5">
      <w:pPr>
        <w:spacing w:line="276" w:lineRule="auto"/>
        <w:ind w:left="360"/>
        <w:jc w:val="both"/>
        <w:rPr>
          <w:rFonts w:ascii="Times New Roman" w:eastAsia="Times New Roman" w:hAnsi="Times New Roman" w:cs="Times New Roman"/>
          <w:lang w:val="en-ZW"/>
        </w:rPr>
      </w:pPr>
      <w:r w:rsidRPr="006736DC">
        <w:rPr>
          <w:rFonts w:ascii="Times New Roman" w:eastAsia="Times New Roman" w:hAnsi="Times New Roman" w:cs="Times New Roman"/>
          <w:lang w:val="en-ZW"/>
        </w:rPr>
        <w:t xml:space="preserve">Interested firms must meet the following </w:t>
      </w:r>
      <w:r w:rsidR="00A0072B">
        <w:rPr>
          <w:rFonts w:ascii="Times New Roman" w:eastAsia="Times New Roman" w:hAnsi="Times New Roman" w:cs="Times New Roman"/>
          <w:lang w:val="en-ZW"/>
        </w:rPr>
        <w:t>requirements</w:t>
      </w:r>
      <w:r w:rsidRPr="006736DC">
        <w:rPr>
          <w:rFonts w:ascii="Times New Roman" w:eastAsia="Times New Roman" w:hAnsi="Times New Roman" w:cs="Times New Roman"/>
          <w:lang w:val="en-ZW"/>
        </w:rPr>
        <w:t>:</w:t>
      </w:r>
    </w:p>
    <w:p w14:paraId="5E6CD115" w14:textId="77777777" w:rsidR="00592DA5" w:rsidRPr="006736DC" w:rsidRDefault="00592DA5" w:rsidP="00592DA5">
      <w:pPr>
        <w:numPr>
          <w:ilvl w:val="0"/>
          <w:numId w:val="18"/>
        </w:numPr>
        <w:spacing w:line="276" w:lineRule="auto"/>
        <w:jc w:val="both"/>
        <w:rPr>
          <w:rFonts w:ascii="Times New Roman" w:eastAsia="Times New Roman" w:hAnsi="Times New Roman" w:cs="Times New Roman"/>
          <w:lang w:val="en-ZW"/>
        </w:rPr>
      </w:pPr>
      <w:r w:rsidRPr="006736DC">
        <w:rPr>
          <w:rFonts w:ascii="Times New Roman" w:eastAsia="Times New Roman" w:hAnsi="Times New Roman" w:cs="Times New Roman"/>
          <w:lang w:val="en-ZW"/>
        </w:rPr>
        <w:t>Qualifications and experience of the firm in civil engineering and infrastructure development, particularly in residential housing schemes.</w:t>
      </w:r>
    </w:p>
    <w:p w14:paraId="0F9DFE27" w14:textId="77777777" w:rsidR="00592DA5" w:rsidRPr="006736DC" w:rsidRDefault="00592DA5" w:rsidP="00592DA5">
      <w:pPr>
        <w:numPr>
          <w:ilvl w:val="0"/>
          <w:numId w:val="18"/>
        </w:numPr>
        <w:spacing w:line="276" w:lineRule="auto"/>
        <w:jc w:val="both"/>
        <w:rPr>
          <w:rFonts w:ascii="Times New Roman" w:eastAsia="Times New Roman" w:hAnsi="Times New Roman" w:cs="Times New Roman"/>
          <w:lang w:val="en-ZW"/>
        </w:rPr>
      </w:pPr>
      <w:r w:rsidRPr="006736DC">
        <w:rPr>
          <w:rFonts w:ascii="Times New Roman" w:eastAsia="Times New Roman" w:hAnsi="Times New Roman" w:cs="Times New Roman"/>
          <w:lang w:val="en-ZW"/>
        </w:rPr>
        <w:t>List of appropriate skills among staff and resources of key personnel to perform the project from start to completion.</w:t>
      </w:r>
    </w:p>
    <w:p w14:paraId="3B2BEABF" w14:textId="2A567B98" w:rsidR="00592DA5" w:rsidRPr="006736DC" w:rsidRDefault="00592DA5" w:rsidP="00592DA5">
      <w:pPr>
        <w:numPr>
          <w:ilvl w:val="0"/>
          <w:numId w:val="18"/>
        </w:numPr>
        <w:spacing w:line="276" w:lineRule="auto"/>
        <w:jc w:val="both"/>
        <w:rPr>
          <w:rFonts w:ascii="Times New Roman" w:eastAsia="Times New Roman" w:hAnsi="Times New Roman" w:cs="Times New Roman"/>
          <w:lang w:val="en-ZW"/>
        </w:rPr>
      </w:pPr>
      <w:r w:rsidRPr="006736DC">
        <w:rPr>
          <w:rFonts w:ascii="Times New Roman" w:eastAsia="Times New Roman" w:hAnsi="Times New Roman" w:cs="Times New Roman"/>
          <w:lang w:val="en-ZW"/>
        </w:rPr>
        <w:t>Current bank statement demonstrating financial capacity</w:t>
      </w:r>
      <w:r w:rsidR="00A0072B">
        <w:rPr>
          <w:rFonts w:ascii="Times New Roman" w:eastAsia="Times New Roman" w:hAnsi="Times New Roman" w:cs="Times New Roman"/>
          <w:lang w:val="en-ZW"/>
        </w:rPr>
        <w:t xml:space="preserve"> for a period minimum of 3 months</w:t>
      </w:r>
      <w:r w:rsidRPr="006736DC">
        <w:rPr>
          <w:rFonts w:ascii="Times New Roman" w:eastAsia="Times New Roman" w:hAnsi="Times New Roman" w:cs="Times New Roman"/>
          <w:lang w:val="en-ZW"/>
        </w:rPr>
        <w:t>.</w:t>
      </w:r>
    </w:p>
    <w:p w14:paraId="1ED96D4B" w14:textId="77777777" w:rsidR="00592DA5" w:rsidRPr="006736DC" w:rsidRDefault="00592DA5" w:rsidP="00592DA5">
      <w:pPr>
        <w:numPr>
          <w:ilvl w:val="0"/>
          <w:numId w:val="18"/>
        </w:numPr>
        <w:spacing w:line="276" w:lineRule="auto"/>
        <w:jc w:val="both"/>
        <w:rPr>
          <w:rFonts w:ascii="Times New Roman" w:eastAsia="Times New Roman" w:hAnsi="Times New Roman" w:cs="Times New Roman"/>
          <w:lang w:val="en-ZW"/>
        </w:rPr>
      </w:pPr>
      <w:r w:rsidRPr="006736DC">
        <w:rPr>
          <w:rFonts w:ascii="Times New Roman" w:eastAsia="Times New Roman" w:hAnsi="Times New Roman" w:cs="Times New Roman"/>
          <w:lang w:val="en-ZW"/>
        </w:rPr>
        <w:t>Proof of traceable references indicating similar infrastructure development projects, including on-site and off-site services.</w:t>
      </w:r>
    </w:p>
    <w:p w14:paraId="4EFD2DA5" w14:textId="77777777" w:rsidR="00677924" w:rsidRPr="00A0072B" w:rsidRDefault="00677924" w:rsidP="00677924">
      <w:pPr>
        <w:numPr>
          <w:ilvl w:val="0"/>
          <w:numId w:val="18"/>
        </w:numPr>
        <w:suppressAutoHyphens/>
        <w:spacing w:after="0" w:line="240" w:lineRule="auto"/>
        <w:contextualSpacing/>
        <w:jc w:val="both"/>
        <w:rPr>
          <w:rFonts w:ascii="Times New Roman" w:hAnsi="Times New Roman" w:cs="Times New Roman"/>
          <w:spacing w:val="-2"/>
        </w:rPr>
      </w:pPr>
      <w:r w:rsidRPr="00A0072B">
        <w:rPr>
          <w:rFonts w:ascii="Times New Roman" w:hAnsi="Times New Roman" w:cs="Times New Roman"/>
          <w:spacing w:val="-2"/>
        </w:rPr>
        <w:lastRenderedPageBreak/>
        <w:t>Company’s registration documents i.e. CR</w:t>
      </w:r>
      <w:proofErr w:type="gramStart"/>
      <w:r w:rsidRPr="00A0072B">
        <w:rPr>
          <w:rFonts w:ascii="Times New Roman" w:hAnsi="Times New Roman" w:cs="Times New Roman"/>
          <w:spacing w:val="-2"/>
        </w:rPr>
        <w:t>14,CR</w:t>
      </w:r>
      <w:proofErr w:type="gramEnd"/>
      <w:r w:rsidRPr="00A0072B">
        <w:rPr>
          <w:rFonts w:ascii="Times New Roman" w:hAnsi="Times New Roman" w:cs="Times New Roman"/>
          <w:spacing w:val="-2"/>
        </w:rPr>
        <w:t xml:space="preserve"> 6, NSSA Certificate, PRAZ certificate and Tax clearance certificate </w:t>
      </w:r>
    </w:p>
    <w:p w14:paraId="61CCF120" w14:textId="77777777" w:rsidR="00677924" w:rsidRPr="00A0072B" w:rsidRDefault="00677924" w:rsidP="00677924">
      <w:pPr>
        <w:numPr>
          <w:ilvl w:val="0"/>
          <w:numId w:val="18"/>
        </w:numPr>
        <w:suppressAutoHyphens/>
        <w:spacing w:after="0" w:line="240" w:lineRule="auto"/>
        <w:contextualSpacing/>
        <w:jc w:val="both"/>
        <w:rPr>
          <w:rFonts w:ascii="Times New Roman" w:hAnsi="Times New Roman" w:cs="Times New Roman"/>
          <w:spacing w:val="-2"/>
        </w:rPr>
      </w:pPr>
      <w:r w:rsidRPr="00A0072B">
        <w:rPr>
          <w:rFonts w:ascii="Times New Roman" w:hAnsi="Times New Roman" w:cs="Times New Roman"/>
          <w:spacing w:val="-2"/>
        </w:rPr>
        <w:t>Signed site visit certificate</w:t>
      </w:r>
    </w:p>
    <w:p w14:paraId="164289CD" w14:textId="00419844" w:rsidR="00592DA5" w:rsidRPr="00A0072B" w:rsidRDefault="00677924" w:rsidP="00677924">
      <w:pPr>
        <w:numPr>
          <w:ilvl w:val="0"/>
          <w:numId w:val="18"/>
        </w:numPr>
        <w:spacing w:line="276" w:lineRule="auto"/>
        <w:jc w:val="both"/>
        <w:rPr>
          <w:rFonts w:ascii="Times New Roman" w:eastAsia="Times New Roman" w:hAnsi="Times New Roman" w:cs="Times New Roman"/>
          <w:lang w:val="en-ZW"/>
        </w:rPr>
      </w:pPr>
      <w:r w:rsidRPr="00A0072B">
        <w:rPr>
          <w:rFonts w:ascii="Times New Roman" w:hAnsi="Times New Roman" w:cs="Times New Roman"/>
          <w:spacing w:val="-2"/>
        </w:rPr>
        <w:t>Bidders to submit the</w:t>
      </w:r>
      <w:r w:rsidR="00F0549B" w:rsidRPr="00A0072B">
        <w:rPr>
          <w:rFonts w:ascii="Times New Roman" w:hAnsi="Times New Roman" w:cs="Times New Roman"/>
          <w:spacing w:val="-2"/>
        </w:rPr>
        <w:t>ir proposed</w:t>
      </w:r>
      <w:r w:rsidRPr="00A0072B">
        <w:rPr>
          <w:rFonts w:ascii="Times New Roman" w:hAnsi="Times New Roman" w:cs="Times New Roman"/>
          <w:spacing w:val="-2"/>
        </w:rPr>
        <w:t xml:space="preserve"> servic</w:t>
      </w:r>
      <w:r w:rsidR="00F0549B" w:rsidRPr="00A0072B">
        <w:rPr>
          <w:rFonts w:ascii="Times New Roman" w:hAnsi="Times New Roman" w:cs="Times New Roman"/>
          <w:spacing w:val="-2"/>
        </w:rPr>
        <w:t>ing costs and</w:t>
      </w:r>
      <w:r w:rsidRPr="00A0072B">
        <w:rPr>
          <w:rFonts w:ascii="Times New Roman" w:hAnsi="Times New Roman" w:cs="Times New Roman"/>
          <w:spacing w:val="-2"/>
        </w:rPr>
        <w:t xml:space="preserve"> indicate </w:t>
      </w:r>
      <w:r w:rsidR="00F0549B" w:rsidRPr="00A0072B">
        <w:rPr>
          <w:rFonts w:ascii="Times New Roman" w:hAnsi="Times New Roman" w:cs="Times New Roman"/>
          <w:spacing w:val="-2"/>
        </w:rPr>
        <w:t>your</w:t>
      </w:r>
      <w:r w:rsidRPr="00A0072B">
        <w:rPr>
          <w:rFonts w:ascii="Times New Roman" w:hAnsi="Times New Roman" w:cs="Times New Roman"/>
          <w:spacing w:val="-2"/>
        </w:rPr>
        <w:t xml:space="preserve"> </w:t>
      </w:r>
      <w:r w:rsidR="00F0549B" w:rsidRPr="00A0072B">
        <w:rPr>
          <w:rFonts w:ascii="Times New Roman" w:hAnsi="Times New Roman" w:cs="Times New Roman"/>
          <w:spacing w:val="-2"/>
        </w:rPr>
        <w:t>proposed modus</w:t>
      </w:r>
      <w:r w:rsidRPr="00A0072B">
        <w:rPr>
          <w:rFonts w:ascii="Times New Roman" w:hAnsi="Times New Roman" w:cs="Times New Roman"/>
          <w:spacing w:val="-2"/>
        </w:rPr>
        <w:t xml:space="preserve"> </w:t>
      </w:r>
      <w:proofErr w:type="spellStart"/>
      <w:r w:rsidRPr="00A0072B">
        <w:rPr>
          <w:rFonts w:ascii="Times New Roman" w:hAnsi="Times New Roman" w:cs="Times New Roman"/>
          <w:spacing w:val="-2"/>
        </w:rPr>
        <w:t>operanda</w:t>
      </w:r>
      <w:proofErr w:type="spellEnd"/>
      <w:r w:rsidRPr="00A0072B">
        <w:rPr>
          <w:rFonts w:ascii="Times New Roman" w:hAnsi="Times New Roman" w:cs="Times New Roman"/>
          <w:spacing w:val="-2"/>
        </w:rPr>
        <w:t xml:space="preserve"> on payment of the </w:t>
      </w:r>
      <w:r w:rsidR="00F0549B" w:rsidRPr="00A0072B">
        <w:rPr>
          <w:rFonts w:ascii="Times New Roman" w:hAnsi="Times New Roman" w:cs="Times New Roman"/>
          <w:spacing w:val="-2"/>
        </w:rPr>
        <w:t>servicing costs for developer to recoup incurred costs</w:t>
      </w:r>
      <w:r w:rsidRPr="00A0072B">
        <w:rPr>
          <w:rFonts w:ascii="Times New Roman" w:hAnsi="Times New Roman" w:cs="Times New Roman"/>
          <w:spacing w:val="-2"/>
        </w:rPr>
        <w:t>.</w:t>
      </w:r>
    </w:p>
    <w:p w14:paraId="7ABA32A9" w14:textId="357150A2" w:rsidR="00C43552" w:rsidRPr="006736DC" w:rsidRDefault="00C43552" w:rsidP="00592DA5">
      <w:pPr>
        <w:numPr>
          <w:ilvl w:val="0"/>
          <w:numId w:val="18"/>
        </w:numPr>
        <w:spacing w:line="276" w:lineRule="auto"/>
        <w:jc w:val="both"/>
        <w:rPr>
          <w:rFonts w:ascii="Times New Roman" w:eastAsia="Times New Roman" w:hAnsi="Times New Roman" w:cs="Times New Roman"/>
          <w:lang w:val="en-ZW"/>
        </w:rPr>
      </w:pPr>
      <w:r w:rsidRPr="006736DC">
        <w:rPr>
          <w:rFonts w:ascii="Times New Roman" w:eastAsia="Times New Roman" w:hAnsi="Times New Roman" w:cs="Times New Roman"/>
          <w:lang w:val="en-ZW"/>
        </w:rPr>
        <w:t>Expression of Interest letter</w:t>
      </w:r>
    </w:p>
    <w:p w14:paraId="3C0DAE05" w14:textId="4387DB5C" w:rsidR="00592DA5" w:rsidRPr="006736DC" w:rsidRDefault="00286964" w:rsidP="00592DA5">
      <w:pPr>
        <w:spacing w:line="276" w:lineRule="auto"/>
        <w:ind w:left="360"/>
        <w:jc w:val="both"/>
        <w:rPr>
          <w:rFonts w:ascii="Times New Roman" w:eastAsia="Times New Roman" w:hAnsi="Times New Roman" w:cs="Times New Roman"/>
          <w:lang w:val="en-ZW"/>
        </w:rPr>
      </w:pPr>
      <w:r w:rsidRPr="006736DC">
        <w:rPr>
          <w:rFonts w:ascii="Times New Roman" w:eastAsia="Times New Roman" w:hAnsi="Times New Roman" w:cs="Times New Roman"/>
          <w:b/>
          <w:bCs/>
          <w:lang w:val="en-ZW"/>
        </w:rPr>
        <w:t>E</w:t>
      </w:r>
      <w:r w:rsidR="00592DA5" w:rsidRPr="006736DC">
        <w:rPr>
          <w:rFonts w:ascii="Times New Roman" w:eastAsia="Times New Roman" w:hAnsi="Times New Roman" w:cs="Times New Roman"/>
          <w:b/>
          <w:bCs/>
          <w:lang w:val="en-ZW"/>
        </w:rPr>
        <w:t>. Instructions to Eligible Firms</w:t>
      </w:r>
    </w:p>
    <w:p w14:paraId="73D9C46A" w14:textId="52D0487D" w:rsidR="00592DA5" w:rsidRPr="006736DC" w:rsidRDefault="00592DA5" w:rsidP="00592DA5">
      <w:pPr>
        <w:numPr>
          <w:ilvl w:val="0"/>
          <w:numId w:val="19"/>
        </w:numPr>
        <w:spacing w:line="276" w:lineRule="auto"/>
        <w:jc w:val="both"/>
        <w:rPr>
          <w:rFonts w:ascii="Times New Roman" w:eastAsia="Times New Roman" w:hAnsi="Times New Roman" w:cs="Times New Roman"/>
          <w:lang w:val="en-ZW"/>
        </w:rPr>
      </w:pPr>
      <w:r w:rsidRPr="006736DC">
        <w:rPr>
          <w:rFonts w:ascii="Times New Roman" w:eastAsia="Times New Roman" w:hAnsi="Times New Roman" w:cs="Times New Roman"/>
          <w:lang w:val="en-ZW"/>
        </w:rPr>
        <w:t>Interested bid</w:t>
      </w:r>
      <w:r w:rsidR="00C43552" w:rsidRPr="006736DC">
        <w:rPr>
          <w:rFonts w:ascii="Times New Roman" w:eastAsia="Times New Roman" w:hAnsi="Times New Roman" w:cs="Times New Roman"/>
          <w:lang w:val="en-ZW"/>
        </w:rPr>
        <w:t>ders are required to submit an Expression of Interest</w:t>
      </w:r>
      <w:r w:rsidRPr="006736DC">
        <w:rPr>
          <w:rFonts w:ascii="Times New Roman" w:eastAsia="Times New Roman" w:hAnsi="Times New Roman" w:cs="Times New Roman"/>
          <w:lang w:val="en-ZW"/>
        </w:rPr>
        <w:t xml:space="preserve"> letter, including their proposed </w:t>
      </w:r>
      <w:r w:rsidR="00C43552" w:rsidRPr="006736DC">
        <w:rPr>
          <w:rFonts w:ascii="Times New Roman" w:eastAsia="Times New Roman" w:hAnsi="Times New Roman" w:cs="Times New Roman"/>
          <w:lang w:val="en-ZW"/>
        </w:rPr>
        <w:t>servicing costs</w:t>
      </w:r>
      <w:r w:rsidRPr="006736DC">
        <w:rPr>
          <w:rFonts w:ascii="Times New Roman" w:eastAsia="Times New Roman" w:hAnsi="Times New Roman" w:cs="Times New Roman"/>
          <w:lang w:val="en-ZW"/>
        </w:rPr>
        <w:t>, methodology, timeline</w:t>
      </w:r>
      <w:r w:rsidR="00A0072B">
        <w:rPr>
          <w:rFonts w:ascii="Times New Roman" w:eastAsia="Times New Roman" w:hAnsi="Times New Roman" w:cs="Times New Roman"/>
          <w:lang w:val="en-ZW"/>
        </w:rPr>
        <w:t>s</w:t>
      </w:r>
      <w:r w:rsidRPr="006736DC">
        <w:rPr>
          <w:rFonts w:ascii="Times New Roman" w:eastAsia="Times New Roman" w:hAnsi="Times New Roman" w:cs="Times New Roman"/>
          <w:lang w:val="en-ZW"/>
        </w:rPr>
        <w:t>, and the aforementioned supporting documentation.</w:t>
      </w:r>
    </w:p>
    <w:p w14:paraId="0451051B" w14:textId="26C04A09" w:rsidR="00592DA5" w:rsidRPr="006736DC" w:rsidRDefault="00592DA5" w:rsidP="00592DA5">
      <w:pPr>
        <w:numPr>
          <w:ilvl w:val="0"/>
          <w:numId w:val="19"/>
        </w:numPr>
        <w:spacing w:line="276" w:lineRule="auto"/>
        <w:jc w:val="both"/>
        <w:rPr>
          <w:rFonts w:ascii="Times New Roman" w:eastAsia="Times New Roman" w:hAnsi="Times New Roman" w:cs="Times New Roman"/>
          <w:b/>
          <w:i/>
          <w:lang w:val="en-ZW"/>
        </w:rPr>
      </w:pPr>
      <w:r w:rsidRPr="006736DC">
        <w:rPr>
          <w:rFonts w:ascii="Times New Roman" w:eastAsia="Times New Roman" w:hAnsi="Times New Roman" w:cs="Times New Roman"/>
          <w:b/>
          <w:i/>
          <w:lang w:val="en-ZW"/>
        </w:rPr>
        <w:t>Interested bidders are mandated to attend a compulsory site visit on</w:t>
      </w:r>
      <w:r w:rsidR="00444BB2">
        <w:rPr>
          <w:rFonts w:ascii="Times New Roman" w:eastAsia="Times New Roman" w:hAnsi="Times New Roman" w:cs="Times New Roman"/>
          <w:b/>
          <w:i/>
          <w:lang w:val="en-ZW"/>
        </w:rPr>
        <w:t xml:space="preserve"> 13</w:t>
      </w:r>
      <w:r w:rsidR="00C43552" w:rsidRPr="006736DC">
        <w:rPr>
          <w:rFonts w:ascii="Times New Roman" w:eastAsia="Times New Roman" w:hAnsi="Times New Roman" w:cs="Times New Roman"/>
          <w:b/>
          <w:i/>
          <w:lang w:val="en-ZW"/>
        </w:rPr>
        <w:t xml:space="preserve"> </w:t>
      </w:r>
      <w:r w:rsidR="00444BB2">
        <w:rPr>
          <w:rFonts w:ascii="Times New Roman" w:eastAsia="Times New Roman" w:hAnsi="Times New Roman" w:cs="Times New Roman"/>
          <w:b/>
          <w:i/>
          <w:lang w:val="en-ZW"/>
        </w:rPr>
        <w:t>June</w:t>
      </w:r>
      <w:r w:rsidR="00C43552" w:rsidRPr="006736DC">
        <w:rPr>
          <w:rFonts w:ascii="Times New Roman" w:eastAsia="Times New Roman" w:hAnsi="Times New Roman" w:cs="Times New Roman"/>
          <w:b/>
          <w:i/>
          <w:lang w:val="en-ZW"/>
        </w:rPr>
        <w:t xml:space="preserve"> </w:t>
      </w:r>
      <w:r w:rsidRPr="006736DC">
        <w:rPr>
          <w:rFonts w:ascii="Times New Roman" w:eastAsia="Times New Roman" w:hAnsi="Times New Roman" w:cs="Times New Roman"/>
          <w:b/>
          <w:i/>
          <w:lang w:val="en-ZW"/>
        </w:rPr>
        <w:t>2025</w:t>
      </w:r>
      <w:r w:rsidR="00C43552" w:rsidRPr="006736DC">
        <w:rPr>
          <w:rFonts w:ascii="Times New Roman" w:eastAsia="Times New Roman" w:hAnsi="Times New Roman" w:cs="Times New Roman"/>
          <w:b/>
          <w:i/>
          <w:lang w:val="en-ZW"/>
        </w:rPr>
        <w:t xml:space="preserve"> at 1100hrs at Townhouse</w:t>
      </w:r>
    </w:p>
    <w:p w14:paraId="333D942F" w14:textId="4DD169CD" w:rsidR="00592DA5" w:rsidRPr="006736DC" w:rsidRDefault="00EF4346" w:rsidP="00592DA5">
      <w:pPr>
        <w:numPr>
          <w:ilvl w:val="0"/>
          <w:numId w:val="19"/>
        </w:numPr>
        <w:spacing w:line="276" w:lineRule="auto"/>
        <w:jc w:val="both"/>
        <w:rPr>
          <w:rFonts w:ascii="Times New Roman" w:eastAsia="Times New Roman" w:hAnsi="Times New Roman" w:cs="Times New Roman"/>
          <w:b/>
          <w:i/>
          <w:lang w:val="en-ZW"/>
        </w:rPr>
      </w:pPr>
      <w:r w:rsidRPr="006736DC">
        <w:rPr>
          <w:rFonts w:ascii="Times New Roman" w:eastAsia="Times New Roman" w:hAnsi="Times New Roman" w:cs="Times New Roman"/>
          <w:b/>
          <w:i/>
          <w:lang w:val="en-ZW"/>
        </w:rPr>
        <w:t>Successful b</w:t>
      </w:r>
      <w:r w:rsidR="00592DA5" w:rsidRPr="006736DC">
        <w:rPr>
          <w:rFonts w:ascii="Times New Roman" w:eastAsia="Times New Roman" w:hAnsi="Times New Roman" w:cs="Times New Roman"/>
          <w:b/>
          <w:i/>
          <w:lang w:val="en-ZW"/>
        </w:rPr>
        <w:t>idder will be expected to complete all Onsite and Offsite servicing works within 18 months period</w:t>
      </w:r>
      <w:r w:rsidR="003B50CC" w:rsidRPr="006736DC">
        <w:rPr>
          <w:rFonts w:ascii="Times New Roman" w:eastAsia="Times New Roman" w:hAnsi="Times New Roman" w:cs="Times New Roman"/>
          <w:b/>
          <w:i/>
          <w:lang w:val="en-ZW"/>
        </w:rPr>
        <w:t xml:space="preserve"> upon</w:t>
      </w:r>
      <w:r w:rsidRPr="006736DC">
        <w:rPr>
          <w:rFonts w:ascii="Times New Roman" w:eastAsia="Times New Roman" w:hAnsi="Times New Roman" w:cs="Times New Roman"/>
          <w:b/>
          <w:i/>
          <w:lang w:val="en-ZW"/>
        </w:rPr>
        <w:t xml:space="preserve"> signing of agreement.</w:t>
      </w:r>
    </w:p>
    <w:p w14:paraId="5C6A8B77" w14:textId="56FC0C47" w:rsidR="00592DA5" w:rsidRPr="006736DC" w:rsidRDefault="00592DA5" w:rsidP="00592DA5">
      <w:pPr>
        <w:numPr>
          <w:ilvl w:val="0"/>
          <w:numId w:val="19"/>
        </w:numPr>
        <w:spacing w:line="276" w:lineRule="auto"/>
        <w:jc w:val="both"/>
        <w:rPr>
          <w:rFonts w:ascii="Times New Roman" w:eastAsia="Times New Roman" w:hAnsi="Times New Roman" w:cs="Times New Roman"/>
          <w:lang w:val="en-ZW"/>
        </w:rPr>
      </w:pPr>
      <w:r w:rsidRPr="006736DC">
        <w:rPr>
          <w:rFonts w:ascii="Times New Roman" w:eastAsia="Times New Roman" w:hAnsi="Times New Roman" w:cs="Times New Roman"/>
          <w:lang w:val="en-ZW"/>
        </w:rPr>
        <w:t xml:space="preserve">A Request for Proposal will be issued to a minimum of three (3) to </w:t>
      </w:r>
      <w:r w:rsidR="007878A7" w:rsidRPr="006736DC">
        <w:rPr>
          <w:rFonts w:ascii="Times New Roman" w:eastAsia="Times New Roman" w:hAnsi="Times New Roman" w:cs="Times New Roman"/>
          <w:lang w:val="en-ZW"/>
        </w:rPr>
        <w:t>six (6</w:t>
      </w:r>
      <w:r w:rsidRPr="006736DC">
        <w:rPr>
          <w:rFonts w:ascii="Times New Roman" w:eastAsia="Times New Roman" w:hAnsi="Times New Roman" w:cs="Times New Roman"/>
          <w:lang w:val="en-ZW"/>
        </w:rPr>
        <w:t>) shortlisted firms.</w:t>
      </w:r>
    </w:p>
    <w:p w14:paraId="438AA5B4" w14:textId="4F55984D" w:rsidR="00592DA5" w:rsidRPr="006736DC" w:rsidRDefault="00592DA5" w:rsidP="00592DA5">
      <w:pPr>
        <w:numPr>
          <w:ilvl w:val="0"/>
          <w:numId w:val="19"/>
        </w:numPr>
        <w:spacing w:line="276" w:lineRule="auto"/>
        <w:jc w:val="both"/>
        <w:rPr>
          <w:rFonts w:ascii="Times New Roman" w:eastAsia="Times New Roman" w:hAnsi="Times New Roman" w:cs="Times New Roman"/>
          <w:b/>
          <w:lang w:val="en-ZW"/>
        </w:rPr>
      </w:pPr>
      <w:r w:rsidRPr="006736DC">
        <w:rPr>
          <w:rFonts w:ascii="Times New Roman" w:eastAsia="Times New Roman" w:hAnsi="Times New Roman" w:cs="Times New Roman"/>
          <w:b/>
          <w:lang w:val="en-ZW"/>
        </w:rPr>
        <w:t xml:space="preserve">The deadline for submission of </w:t>
      </w:r>
      <w:r w:rsidR="007878A7" w:rsidRPr="006736DC">
        <w:rPr>
          <w:rFonts w:ascii="Times New Roman" w:eastAsia="Times New Roman" w:hAnsi="Times New Roman" w:cs="Times New Roman"/>
          <w:b/>
          <w:lang w:val="en-ZW"/>
        </w:rPr>
        <w:t>E</w:t>
      </w:r>
      <w:r w:rsidRPr="006736DC">
        <w:rPr>
          <w:rFonts w:ascii="Times New Roman" w:eastAsia="Times New Roman" w:hAnsi="Times New Roman" w:cs="Times New Roman"/>
          <w:b/>
          <w:lang w:val="en-ZW"/>
        </w:rPr>
        <w:t xml:space="preserve">xpression of </w:t>
      </w:r>
      <w:r w:rsidR="007878A7" w:rsidRPr="006736DC">
        <w:rPr>
          <w:rFonts w:ascii="Times New Roman" w:eastAsia="Times New Roman" w:hAnsi="Times New Roman" w:cs="Times New Roman"/>
          <w:b/>
          <w:lang w:val="en-ZW"/>
        </w:rPr>
        <w:t>I</w:t>
      </w:r>
      <w:r w:rsidRPr="006736DC">
        <w:rPr>
          <w:rFonts w:ascii="Times New Roman" w:eastAsia="Times New Roman" w:hAnsi="Times New Roman" w:cs="Times New Roman"/>
          <w:b/>
          <w:lang w:val="en-ZW"/>
        </w:rPr>
        <w:t xml:space="preserve">nterest is </w:t>
      </w:r>
      <w:r w:rsidR="00444BB2">
        <w:rPr>
          <w:rFonts w:ascii="Times New Roman" w:eastAsia="Times New Roman" w:hAnsi="Times New Roman" w:cs="Times New Roman"/>
          <w:b/>
          <w:lang w:val="en-ZW"/>
        </w:rPr>
        <w:t>30 June</w:t>
      </w:r>
      <w:r w:rsidR="007878A7" w:rsidRPr="006736DC">
        <w:rPr>
          <w:rFonts w:ascii="Times New Roman" w:eastAsia="Times New Roman" w:hAnsi="Times New Roman" w:cs="Times New Roman"/>
          <w:b/>
          <w:lang w:val="en-ZW"/>
        </w:rPr>
        <w:t xml:space="preserve"> 2025</w:t>
      </w:r>
      <w:r w:rsidRPr="006736DC">
        <w:rPr>
          <w:rFonts w:ascii="Times New Roman" w:eastAsia="Times New Roman" w:hAnsi="Times New Roman" w:cs="Times New Roman"/>
          <w:b/>
          <w:lang w:val="en-ZW"/>
        </w:rPr>
        <w:t xml:space="preserve"> at 10:00 hours. Prospective bidders are free to come on the tender closing day </w:t>
      </w:r>
      <w:r w:rsidRPr="006736DC">
        <w:rPr>
          <w:rFonts w:ascii="Times New Roman" w:eastAsia="Times New Roman" w:hAnsi="Times New Roman" w:cs="Times New Roman"/>
          <w:b/>
          <w:lang w:val="en-ZW"/>
        </w:rPr>
        <w:t>at Shurugwi Town Council Board room to witness the tender opening process.</w:t>
      </w:r>
    </w:p>
    <w:p w14:paraId="56587B5A" w14:textId="09FB6E76" w:rsidR="00592DA5" w:rsidRPr="006736DC" w:rsidRDefault="00592DA5" w:rsidP="00592DA5">
      <w:pPr>
        <w:spacing w:line="276" w:lineRule="auto"/>
        <w:ind w:left="360"/>
        <w:jc w:val="both"/>
        <w:rPr>
          <w:rFonts w:ascii="Times New Roman" w:hAnsi="Times New Roman" w:cs="Times New Roman"/>
        </w:rPr>
      </w:pPr>
      <w:r w:rsidRPr="006736DC">
        <w:rPr>
          <w:rFonts w:ascii="Times New Roman" w:hAnsi="Times New Roman" w:cs="Times New Roman"/>
        </w:rPr>
        <w:t>The selection of the eligible firm will be conducted in accordance with the procedures outlined in Part VIII of the Public Procurement and Disposal of Public Assets Act (Chapter 22:23</w:t>
      </w:r>
      <w:proofErr w:type="gramStart"/>
      <w:r w:rsidRPr="006736DC">
        <w:rPr>
          <w:rFonts w:ascii="Times New Roman" w:hAnsi="Times New Roman" w:cs="Times New Roman"/>
        </w:rPr>
        <w:t>)</w:t>
      </w:r>
      <w:r w:rsidR="00CA567E">
        <w:rPr>
          <w:rFonts w:ascii="Times New Roman" w:hAnsi="Times New Roman" w:cs="Times New Roman"/>
        </w:rPr>
        <w:t>,</w:t>
      </w:r>
      <w:r w:rsidRPr="006736DC">
        <w:rPr>
          <w:rFonts w:ascii="Times New Roman" w:hAnsi="Times New Roman" w:cs="Times New Roman"/>
        </w:rPr>
        <w:t>(</w:t>
      </w:r>
      <w:proofErr w:type="gramEnd"/>
      <w:r w:rsidRPr="006736DC">
        <w:rPr>
          <w:rFonts w:ascii="Times New Roman" w:hAnsi="Times New Roman" w:cs="Times New Roman"/>
        </w:rPr>
        <w:t>“the Act”)</w:t>
      </w:r>
      <w:r w:rsidR="00677924" w:rsidRPr="006736DC">
        <w:rPr>
          <w:rFonts w:ascii="Times New Roman" w:hAnsi="Times New Roman" w:cs="Times New Roman"/>
        </w:rPr>
        <w:t>,</w:t>
      </w:r>
      <w:r w:rsidR="00677924" w:rsidRPr="006736DC">
        <w:rPr>
          <w:rFonts w:ascii="Times New Roman" w:eastAsia="Times New Roman" w:hAnsi="Times New Roman" w:cs="Times New Roman"/>
        </w:rPr>
        <w:t xml:space="preserve"> section 58 (b</w:t>
      </w:r>
      <w:proofErr w:type="gramStart"/>
      <w:r w:rsidR="00677924" w:rsidRPr="006736DC">
        <w:rPr>
          <w:rFonts w:ascii="Times New Roman" w:eastAsia="Times New Roman" w:hAnsi="Times New Roman" w:cs="Times New Roman"/>
        </w:rPr>
        <w:t xml:space="preserve">). </w:t>
      </w:r>
      <w:r w:rsidR="00677924" w:rsidRPr="006736DC">
        <w:rPr>
          <w:rFonts w:ascii="Times New Roman" w:hAnsi="Times New Roman" w:cs="Times New Roman"/>
        </w:rPr>
        <w:t xml:space="preserve">  </w:t>
      </w:r>
      <w:proofErr w:type="gramEnd"/>
      <w:r w:rsidRPr="006736DC">
        <w:rPr>
          <w:rFonts w:ascii="Times New Roman" w:hAnsi="Times New Roman" w:cs="Times New Roman"/>
        </w:rPr>
        <w:t>. Shurugwi Town Council reserves the right to reject any expression of interest if it is determined that a firm has engaged in corrupt, fraudulent, collusive, coercive, or obstructive practices, or has been declared ineligible under Section 99 of the Act. Furthermore, any expression of interest will be rejected if a consultant firm engages in anti-competitive practices.</w:t>
      </w:r>
    </w:p>
    <w:p w14:paraId="32BC5C01" w14:textId="44507D18" w:rsidR="003B50CC" w:rsidRPr="006736DC" w:rsidRDefault="005C2ECC" w:rsidP="003B50CC">
      <w:pPr>
        <w:spacing w:line="276" w:lineRule="auto"/>
        <w:ind w:left="360"/>
        <w:jc w:val="both"/>
        <w:rPr>
          <w:rFonts w:ascii="Times New Roman" w:hAnsi="Times New Roman" w:cs="Times New Roman"/>
          <w:lang w:val="en-ZW"/>
        </w:rPr>
      </w:pPr>
      <w:r w:rsidRPr="006736DC">
        <w:rPr>
          <w:rFonts w:ascii="Times New Roman" w:hAnsi="Times New Roman" w:cs="Times New Roman"/>
          <w:b/>
          <w:lang w:val="en-ZW"/>
        </w:rPr>
        <w:t>Expressions of I</w:t>
      </w:r>
      <w:r w:rsidR="003B50CC" w:rsidRPr="006736DC">
        <w:rPr>
          <w:rFonts w:ascii="Times New Roman" w:hAnsi="Times New Roman" w:cs="Times New Roman"/>
          <w:b/>
          <w:lang w:val="en-ZW"/>
        </w:rPr>
        <w:t xml:space="preserve">nterest, clearly marked </w:t>
      </w:r>
      <w:r w:rsidRPr="006736DC">
        <w:rPr>
          <w:rFonts w:ascii="Times New Roman" w:hAnsi="Times New Roman" w:cs="Times New Roman"/>
          <w:b/>
          <w:lang w:val="en-ZW"/>
        </w:rPr>
        <w:t xml:space="preserve">STC/HSNG/EOI/03/25 </w:t>
      </w:r>
      <w:r w:rsidR="003B50CC" w:rsidRPr="006736DC">
        <w:rPr>
          <w:rFonts w:ascii="Times New Roman" w:hAnsi="Times New Roman" w:cs="Times New Roman"/>
          <w:b/>
          <w:lang w:val="en-ZW"/>
        </w:rPr>
        <w:t xml:space="preserve">“SERVICING OF </w:t>
      </w:r>
      <w:r w:rsidRPr="006736DC">
        <w:rPr>
          <w:rFonts w:ascii="Times New Roman" w:hAnsi="Times New Roman" w:cs="Times New Roman"/>
          <w:b/>
          <w:lang w:val="en-ZW"/>
        </w:rPr>
        <w:t>135x300</w:t>
      </w:r>
      <w:r w:rsidR="00457E35">
        <w:rPr>
          <w:rFonts w:ascii="Times New Roman" w:hAnsi="Times New Roman" w:cs="Times New Roman"/>
          <w:b/>
          <w:lang w:val="en-ZW"/>
        </w:rPr>
        <w:t xml:space="preserve"> </w:t>
      </w:r>
      <w:r w:rsidRPr="006736DC">
        <w:rPr>
          <w:rFonts w:ascii="Times New Roman" w:hAnsi="Times New Roman" w:cs="Times New Roman"/>
          <w:b/>
          <w:lang w:val="en-ZW"/>
        </w:rPr>
        <w:t>SQ</w:t>
      </w:r>
      <w:r w:rsidR="00457E35">
        <w:rPr>
          <w:rFonts w:ascii="Times New Roman" w:hAnsi="Times New Roman" w:cs="Times New Roman"/>
          <w:b/>
          <w:lang w:val="en-ZW"/>
        </w:rPr>
        <w:t xml:space="preserve">UARE </w:t>
      </w:r>
      <w:r w:rsidRPr="006736DC">
        <w:rPr>
          <w:rFonts w:ascii="Times New Roman" w:hAnsi="Times New Roman" w:cs="Times New Roman"/>
          <w:b/>
          <w:lang w:val="en-ZW"/>
        </w:rPr>
        <w:t>M</w:t>
      </w:r>
      <w:r w:rsidR="00457E35">
        <w:rPr>
          <w:rFonts w:ascii="Times New Roman" w:hAnsi="Times New Roman" w:cs="Times New Roman"/>
          <w:b/>
          <w:lang w:val="en-ZW"/>
        </w:rPr>
        <w:t>ET</w:t>
      </w:r>
      <w:r w:rsidRPr="006736DC">
        <w:rPr>
          <w:rFonts w:ascii="Times New Roman" w:hAnsi="Times New Roman" w:cs="Times New Roman"/>
          <w:b/>
          <w:lang w:val="en-ZW"/>
        </w:rPr>
        <w:t>RE</w:t>
      </w:r>
      <w:r w:rsidR="00457E35">
        <w:rPr>
          <w:rFonts w:ascii="Times New Roman" w:hAnsi="Times New Roman" w:cs="Times New Roman"/>
          <w:b/>
          <w:lang w:val="en-ZW"/>
        </w:rPr>
        <w:t xml:space="preserve"> </w:t>
      </w:r>
      <w:r w:rsidRPr="006736DC">
        <w:rPr>
          <w:rFonts w:ascii="Times New Roman" w:hAnsi="Times New Roman" w:cs="Times New Roman"/>
          <w:b/>
          <w:lang w:val="en-ZW"/>
        </w:rPr>
        <w:t>RESIDENTIAL</w:t>
      </w:r>
      <w:r w:rsidR="00457E35">
        <w:rPr>
          <w:rFonts w:ascii="Times New Roman" w:hAnsi="Times New Roman" w:cs="Times New Roman"/>
          <w:b/>
          <w:lang w:val="en-ZW"/>
        </w:rPr>
        <w:t xml:space="preserve"> </w:t>
      </w:r>
      <w:r w:rsidRPr="006736DC">
        <w:rPr>
          <w:rFonts w:ascii="Times New Roman" w:hAnsi="Times New Roman" w:cs="Times New Roman"/>
          <w:b/>
          <w:lang w:val="en-ZW"/>
        </w:rPr>
        <w:t>STANDS ON</w:t>
      </w:r>
      <w:r w:rsidR="003B50CC" w:rsidRPr="006736DC">
        <w:rPr>
          <w:rFonts w:ascii="Times New Roman" w:hAnsi="Times New Roman" w:cs="Times New Roman"/>
          <w:b/>
          <w:lang w:val="en-ZW"/>
        </w:rPr>
        <w:t xml:space="preserve"> LAYOUT 4 WITHIN</w:t>
      </w:r>
      <w:r w:rsidR="00457E35">
        <w:rPr>
          <w:rFonts w:ascii="Times New Roman" w:hAnsi="Times New Roman" w:cs="Times New Roman"/>
          <w:b/>
          <w:lang w:val="en-ZW"/>
        </w:rPr>
        <w:t xml:space="preserve"> THE</w:t>
      </w:r>
      <w:r w:rsidRPr="006736DC">
        <w:rPr>
          <w:rFonts w:ascii="Times New Roman" w:hAnsi="Times New Roman" w:cs="Times New Roman"/>
          <w:b/>
          <w:lang w:val="en-ZW"/>
        </w:rPr>
        <w:t xml:space="preserve"> R/E OF</w:t>
      </w:r>
      <w:r w:rsidR="003B50CC" w:rsidRPr="006736DC">
        <w:rPr>
          <w:rFonts w:ascii="Times New Roman" w:hAnsi="Times New Roman" w:cs="Times New Roman"/>
          <w:b/>
          <w:lang w:val="en-ZW"/>
        </w:rPr>
        <w:t xml:space="preserve"> IMPALI SOURCE, SHURUGWI,” must be addressed to</w:t>
      </w:r>
      <w:r w:rsidR="003B50CC" w:rsidRPr="006736DC">
        <w:rPr>
          <w:rFonts w:ascii="Times New Roman" w:hAnsi="Times New Roman" w:cs="Times New Roman"/>
          <w:lang w:val="en-ZW"/>
        </w:rPr>
        <w:t>:</w:t>
      </w:r>
    </w:p>
    <w:p w14:paraId="709FA702" w14:textId="224D330D" w:rsidR="003B50CC" w:rsidRPr="006736DC" w:rsidRDefault="003B50CC" w:rsidP="00E541AE">
      <w:pPr>
        <w:spacing w:line="240" w:lineRule="auto"/>
        <w:ind w:left="360"/>
        <w:jc w:val="both"/>
        <w:rPr>
          <w:rFonts w:ascii="Times New Roman" w:hAnsi="Times New Roman" w:cs="Times New Roman"/>
          <w:b/>
          <w:lang w:val="en-ZW"/>
        </w:rPr>
      </w:pPr>
      <w:r w:rsidRPr="006736DC">
        <w:rPr>
          <w:rFonts w:ascii="Times New Roman" w:hAnsi="Times New Roman" w:cs="Times New Roman"/>
          <w:b/>
          <w:lang w:val="en-ZW"/>
        </w:rPr>
        <w:t>The</w:t>
      </w:r>
      <w:r w:rsidR="005C2ECC" w:rsidRPr="006736DC">
        <w:rPr>
          <w:rFonts w:ascii="Times New Roman" w:hAnsi="Times New Roman" w:cs="Times New Roman"/>
          <w:b/>
          <w:lang w:val="en-ZW"/>
        </w:rPr>
        <w:t xml:space="preserve"> </w:t>
      </w:r>
      <w:r w:rsidRPr="006736DC">
        <w:rPr>
          <w:rFonts w:ascii="Times New Roman" w:hAnsi="Times New Roman" w:cs="Times New Roman"/>
          <w:b/>
          <w:lang w:val="en-ZW"/>
        </w:rPr>
        <w:t xml:space="preserve">Town Secretary </w:t>
      </w:r>
    </w:p>
    <w:p w14:paraId="60CC0A86" w14:textId="77777777" w:rsidR="003B50CC" w:rsidRPr="006736DC" w:rsidRDefault="003B50CC" w:rsidP="00E541AE">
      <w:pPr>
        <w:spacing w:line="240" w:lineRule="auto"/>
        <w:ind w:left="360"/>
        <w:jc w:val="both"/>
        <w:rPr>
          <w:rFonts w:ascii="Times New Roman" w:hAnsi="Times New Roman" w:cs="Times New Roman"/>
          <w:b/>
          <w:lang w:val="en-ZW"/>
        </w:rPr>
      </w:pPr>
      <w:r w:rsidRPr="006736DC">
        <w:rPr>
          <w:rFonts w:ascii="Times New Roman" w:hAnsi="Times New Roman" w:cs="Times New Roman"/>
          <w:b/>
          <w:lang w:val="en-ZW"/>
        </w:rPr>
        <w:t>Shurugwi Town Council</w:t>
      </w:r>
    </w:p>
    <w:p w14:paraId="73E145E6" w14:textId="77777777" w:rsidR="003B50CC" w:rsidRPr="006736DC" w:rsidRDefault="003B50CC" w:rsidP="00E541AE">
      <w:pPr>
        <w:spacing w:line="240" w:lineRule="auto"/>
        <w:ind w:left="360"/>
        <w:jc w:val="both"/>
        <w:rPr>
          <w:rFonts w:ascii="Times New Roman" w:hAnsi="Times New Roman" w:cs="Times New Roman"/>
          <w:b/>
          <w:lang w:val="en-ZW"/>
        </w:rPr>
      </w:pPr>
      <w:r w:rsidRPr="006736DC">
        <w:rPr>
          <w:rFonts w:ascii="Times New Roman" w:hAnsi="Times New Roman" w:cs="Times New Roman"/>
          <w:b/>
          <w:lang w:val="en-ZW"/>
        </w:rPr>
        <w:t xml:space="preserve"> Corner 3rd and Chroma Street </w:t>
      </w:r>
    </w:p>
    <w:p w14:paraId="78E438B9" w14:textId="77777777" w:rsidR="003B50CC" w:rsidRPr="006736DC" w:rsidRDefault="003B50CC" w:rsidP="00E541AE">
      <w:pPr>
        <w:spacing w:line="240" w:lineRule="auto"/>
        <w:ind w:left="360"/>
        <w:jc w:val="both"/>
        <w:rPr>
          <w:rFonts w:ascii="Times New Roman" w:hAnsi="Times New Roman" w:cs="Times New Roman"/>
          <w:b/>
          <w:lang w:val="en-ZW"/>
        </w:rPr>
      </w:pPr>
      <w:r w:rsidRPr="006736DC">
        <w:rPr>
          <w:rFonts w:ascii="Times New Roman" w:hAnsi="Times New Roman" w:cs="Times New Roman"/>
          <w:b/>
          <w:lang w:val="en-ZW"/>
        </w:rPr>
        <w:t>P.O. Box 125</w:t>
      </w:r>
    </w:p>
    <w:p w14:paraId="7F2266BB" w14:textId="56904CEE" w:rsidR="003B50CC" w:rsidRPr="006736DC" w:rsidRDefault="003B50CC" w:rsidP="00E541AE">
      <w:pPr>
        <w:spacing w:line="240" w:lineRule="auto"/>
        <w:ind w:left="360"/>
        <w:jc w:val="both"/>
        <w:rPr>
          <w:rFonts w:ascii="Times New Roman" w:hAnsi="Times New Roman" w:cs="Times New Roman"/>
          <w:b/>
          <w:u w:val="single"/>
          <w:lang w:val="en-ZW"/>
        </w:rPr>
      </w:pPr>
      <w:r w:rsidRPr="006736DC">
        <w:rPr>
          <w:rFonts w:ascii="Times New Roman" w:hAnsi="Times New Roman" w:cs="Times New Roman"/>
          <w:b/>
          <w:u w:val="single"/>
          <w:lang w:val="en-ZW"/>
        </w:rPr>
        <w:t>Shurugwi</w:t>
      </w:r>
    </w:p>
    <w:p w14:paraId="6D3C0192" w14:textId="77777777" w:rsidR="00592DA5" w:rsidRPr="006736DC" w:rsidRDefault="00592DA5" w:rsidP="00592DA5">
      <w:pPr>
        <w:spacing w:line="276" w:lineRule="auto"/>
        <w:ind w:left="360"/>
        <w:jc w:val="both"/>
        <w:rPr>
          <w:rFonts w:ascii="Times New Roman" w:hAnsi="Times New Roman" w:cs="Times New Roman"/>
        </w:rPr>
      </w:pPr>
    </w:p>
    <w:p w14:paraId="504EF318" w14:textId="77777777" w:rsidR="003B50CC" w:rsidRPr="006736DC" w:rsidRDefault="003B50CC" w:rsidP="003B50CC">
      <w:pPr>
        <w:spacing w:before="100" w:beforeAutospacing="1" w:after="100" w:afterAutospacing="1" w:line="276" w:lineRule="auto"/>
        <w:jc w:val="both"/>
        <w:rPr>
          <w:rFonts w:ascii="Times New Roman" w:eastAsia="Times New Roman" w:hAnsi="Times New Roman" w:cs="Times New Roman"/>
          <w:b/>
          <w:bCs/>
        </w:rPr>
        <w:sectPr w:rsidR="003B50CC" w:rsidRPr="006736DC" w:rsidSect="003B50CC">
          <w:type w:val="continuous"/>
          <w:pgSz w:w="12240" w:h="15840"/>
          <w:pgMar w:top="1440" w:right="1440" w:bottom="1440" w:left="1440" w:header="720" w:footer="720" w:gutter="0"/>
          <w:cols w:num="2" w:space="720"/>
          <w:docGrid w:linePitch="360"/>
        </w:sectPr>
      </w:pPr>
    </w:p>
    <w:p w14:paraId="5632660E" w14:textId="5D465839" w:rsidR="00303D76" w:rsidRPr="006736DC" w:rsidRDefault="00303D76" w:rsidP="003B50CC">
      <w:pPr>
        <w:spacing w:before="100" w:beforeAutospacing="1" w:after="100" w:afterAutospacing="1" w:line="276" w:lineRule="auto"/>
        <w:jc w:val="both"/>
        <w:rPr>
          <w:rFonts w:ascii="Times New Roman" w:eastAsia="Times New Roman" w:hAnsi="Times New Roman" w:cs="Times New Roman"/>
          <w:b/>
          <w:bCs/>
        </w:rPr>
      </w:pPr>
    </w:p>
    <w:sectPr w:rsidR="00303D76" w:rsidRPr="006736DC" w:rsidSect="00303D7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0AC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D942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AF0E3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multilevel"/>
    <w:tmpl w:val="6084281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19F2A42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6428C2F0"/>
    <w:lvl w:ilvl="0" w:tplc="04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0000007"/>
    <w:multiLevelType w:val="hybridMultilevel"/>
    <w:tmpl w:val="3CEA3580"/>
    <w:lvl w:ilvl="0" w:tplc="8482ED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0000008"/>
    <w:multiLevelType w:val="hybridMultilevel"/>
    <w:tmpl w:val="D29EA91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18E0AC88"/>
    <w:lvl w:ilvl="0" w:tplc="33F493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000000A"/>
    <w:multiLevelType w:val="hybridMultilevel"/>
    <w:tmpl w:val="2536D84C"/>
    <w:lvl w:ilvl="0" w:tplc="A8124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000000B"/>
    <w:multiLevelType w:val="hybridMultilevel"/>
    <w:tmpl w:val="1BF8621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000000C"/>
    <w:multiLevelType w:val="hybridMultilevel"/>
    <w:tmpl w:val="7547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BE4B15"/>
    <w:multiLevelType w:val="multilevel"/>
    <w:tmpl w:val="38C0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0D154D"/>
    <w:multiLevelType w:val="multilevel"/>
    <w:tmpl w:val="B11A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B5A18"/>
    <w:multiLevelType w:val="hybridMultilevel"/>
    <w:tmpl w:val="477CCC44"/>
    <w:lvl w:ilvl="0" w:tplc="30090015">
      <w:start w:val="1"/>
      <w:numFmt w:val="upp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7" w15:restartNumberingAfterBreak="0">
    <w:nsid w:val="4ABC49CF"/>
    <w:multiLevelType w:val="hybridMultilevel"/>
    <w:tmpl w:val="0EFEA618"/>
    <w:lvl w:ilvl="0" w:tplc="A8485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FA20C2"/>
    <w:multiLevelType w:val="hybridMultilevel"/>
    <w:tmpl w:val="97B0D050"/>
    <w:lvl w:ilvl="0" w:tplc="B748EF8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3E401D"/>
    <w:multiLevelType w:val="hybridMultilevel"/>
    <w:tmpl w:val="19C85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A35A8B"/>
    <w:multiLevelType w:val="multilevel"/>
    <w:tmpl w:val="B118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715958">
    <w:abstractNumId w:val="4"/>
  </w:num>
  <w:num w:numId="2" w16cid:durableId="1149370715">
    <w:abstractNumId w:val="2"/>
  </w:num>
  <w:num w:numId="3" w16cid:durableId="657459965">
    <w:abstractNumId w:val="17"/>
  </w:num>
  <w:num w:numId="4" w16cid:durableId="1549604234">
    <w:abstractNumId w:val="6"/>
  </w:num>
  <w:num w:numId="5" w16cid:durableId="1700353619">
    <w:abstractNumId w:val="9"/>
  </w:num>
  <w:num w:numId="6" w16cid:durableId="997612148">
    <w:abstractNumId w:val="10"/>
  </w:num>
  <w:num w:numId="7" w16cid:durableId="342704174">
    <w:abstractNumId w:val="7"/>
  </w:num>
  <w:num w:numId="8" w16cid:durableId="1717460916">
    <w:abstractNumId w:val="8"/>
  </w:num>
  <w:num w:numId="9" w16cid:durableId="1968461710">
    <w:abstractNumId w:val="3"/>
  </w:num>
  <w:num w:numId="10" w16cid:durableId="1455903642">
    <w:abstractNumId w:val="5"/>
  </w:num>
  <w:num w:numId="11" w16cid:durableId="309557671">
    <w:abstractNumId w:val="0"/>
  </w:num>
  <w:num w:numId="12" w16cid:durableId="1506018214">
    <w:abstractNumId w:val="1"/>
  </w:num>
  <w:num w:numId="13" w16cid:durableId="1125582612">
    <w:abstractNumId w:val="11"/>
  </w:num>
  <w:num w:numId="14" w16cid:durableId="1727024515">
    <w:abstractNumId w:val="12"/>
  </w:num>
  <w:num w:numId="15" w16cid:durableId="140462700">
    <w:abstractNumId w:val="13"/>
  </w:num>
  <w:num w:numId="16" w16cid:durableId="1321887278">
    <w:abstractNumId w:val="16"/>
  </w:num>
  <w:num w:numId="17" w16cid:durableId="1763456277">
    <w:abstractNumId w:val="14"/>
  </w:num>
  <w:num w:numId="18" w16cid:durableId="113405657">
    <w:abstractNumId w:val="15"/>
  </w:num>
  <w:num w:numId="19" w16cid:durableId="1375619456">
    <w:abstractNumId w:val="20"/>
  </w:num>
  <w:num w:numId="20" w16cid:durableId="1180193108">
    <w:abstractNumId w:val="18"/>
  </w:num>
  <w:num w:numId="21" w16cid:durableId="17633306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864"/>
    <w:rsid w:val="00071EB4"/>
    <w:rsid w:val="00073E59"/>
    <w:rsid w:val="000A0CBE"/>
    <w:rsid w:val="000B2D40"/>
    <w:rsid w:val="000B5029"/>
    <w:rsid w:val="00251F5A"/>
    <w:rsid w:val="00277AFA"/>
    <w:rsid w:val="00286964"/>
    <w:rsid w:val="00291F87"/>
    <w:rsid w:val="00303D76"/>
    <w:rsid w:val="003314D4"/>
    <w:rsid w:val="003B50CC"/>
    <w:rsid w:val="00442918"/>
    <w:rsid w:val="00444BB2"/>
    <w:rsid w:val="00457E35"/>
    <w:rsid w:val="004D5137"/>
    <w:rsid w:val="00592DA5"/>
    <w:rsid w:val="005C2ECC"/>
    <w:rsid w:val="00603B79"/>
    <w:rsid w:val="006736DC"/>
    <w:rsid w:val="00677924"/>
    <w:rsid w:val="0068714D"/>
    <w:rsid w:val="006F3864"/>
    <w:rsid w:val="007878A7"/>
    <w:rsid w:val="00987159"/>
    <w:rsid w:val="009B5381"/>
    <w:rsid w:val="009C6DB1"/>
    <w:rsid w:val="00A0072B"/>
    <w:rsid w:val="00A072C8"/>
    <w:rsid w:val="00A25D52"/>
    <w:rsid w:val="00BD77C4"/>
    <w:rsid w:val="00BE1440"/>
    <w:rsid w:val="00C136CE"/>
    <w:rsid w:val="00C43552"/>
    <w:rsid w:val="00CA567E"/>
    <w:rsid w:val="00D62F27"/>
    <w:rsid w:val="00E158F1"/>
    <w:rsid w:val="00E541AE"/>
    <w:rsid w:val="00EF4346"/>
    <w:rsid w:val="00F05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044D"/>
  <w15:docId w15:val="{34FD51BF-2976-4014-BB83-F51A7EC5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query-text-line">
    <w:name w:val="query-text-line"/>
    <w:basedOn w:val="Normal"/>
    <w:rsid w:val="00592DA5"/>
    <w:pPr>
      <w:spacing w:before="100" w:beforeAutospacing="1" w:after="100" w:afterAutospacing="1" w:line="240" w:lineRule="auto"/>
    </w:pPr>
    <w:rPr>
      <w:rFonts w:ascii="Times New Roman" w:eastAsia="Times New Roman" w:hAnsi="Times New Roman" w:cs="Times New Roman"/>
      <w:sz w:val="24"/>
      <w:szCs w:val="24"/>
      <w:lang w:val="en-ZW"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07463">
      <w:bodyDiv w:val="1"/>
      <w:marLeft w:val="0"/>
      <w:marRight w:val="0"/>
      <w:marTop w:val="0"/>
      <w:marBottom w:val="0"/>
      <w:divBdr>
        <w:top w:val="none" w:sz="0" w:space="0" w:color="auto"/>
        <w:left w:val="none" w:sz="0" w:space="0" w:color="auto"/>
        <w:bottom w:val="none" w:sz="0" w:space="0" w:color="auto"/>
        <w:right w:val="none" w:sz="0" w:space="0" w:color="auto"/>
      </w:divBdr>
    </w:div>
    <w:div w:id="283268586">
      <w:bodyDiv w:val="1"/>
      <w:marLeft w:val="0"/>
      <w:marRight w:val="0"/>
      <w:marTop w:val="0"/>
      <w:marBottom w:val="0"/>
      <w:divBdr>
        <w:top w:val="none" w:sz="0" w:space="0" w:color="auto"/>
        <w:left w:val="none" w:sz="0" w:space="0" w:color="auto"/>
        <w:bottom w:val="none" w:sz="0" w:space="0" w:color="auto"/>
        <w:right w:val="none" w:sz="0" w:space="0" w:color="auto"/>
      </w:divBdr>
    </w:div>
    <w:div w:id="598099097">
      <w:bodyDiv w:val="1"/>
      <w:marLeft w:val="0"/>
      <w:marRight w:val="0"/>
      <w:marTop w:val="0"/>
      <w:marBottom w:val="0"/>
      <w:divBdr>
        <w:top w:val="none" w:sz="0" w:space="0" w:color="auto"/>
        <w:left w:val="none" w:sz="0" w:space="0" w:color="auto"/>
        <w:bottom w:val="none" w:sz="0" w:space="0" w:color="auto"/>
        <w:right w:val="none" w:sz="0" w:space="0" w:color="auto"/>
      </w:divBdr>
    </w:div>
    <w:div w:id="1178613328">
      <w:bodyDiv w:val="1"/>
      <w:marLeft w:val="0"/>
      <w:marRight w:val="0"/>
      <w:marTop w:val="0"/>
      <w:marBottom w:val="0"/>
      <w:divBdr>
        <w:top w:val="none" w:sz="0" w:space="0" w:color="auto"/>
        <w:left w:val="none" w:sz="0" w:space="0" w:color="auto"/>
        <w:bottom w:val="none" w:sz="0" w:space="0" w:color="auto"/>
        <w:right w:val="none" w:sz="0" w:space="0" w:color="auto"/>
      </w:divBdr>
    </w:div>
    <w:div w:id="1609659525">
      <w:bodyDiv w:val="1"/>
      <w:marLeft w:val="0"/>
      <w:marRight w:val="0"/>
      <w:marTop w:val="0"/>
      <w:marBottom w:val="0"/>
      <w:divBdr>
        <w:top w:val="none" w:sz="0" w:space="0" w:color="auto"/>
        <w:left w:val="none" w:sz="0" w:space="0" w:color="auto"/>
        <w:bottom w:val="none" w:sz="0" w:space="0" w:color="auto"/>
        <w:right w:val="none" w:sz="0" w:space="0" w:color="auto"/>
      </w:divBdr>
    </w:div>
    <w:div w:id="1614939020">
      <w:bodyDiv w:val="1"/>
      <w:marLeft w:val="0"/>
      <w:marRight w:val="0"/>
      <w:marTop w:val="0"/>
      <w:marBottom w:val="0"/>
      <w:divBdr>
        <w:top w:val="none" w:sz="0" w:space="0" w:color="auto"/>
        <w:left w:val="none" w:sz="0" w:space="0" w:color="auto"/>
        <w:bottom w:val="none" w:sz="0" w:space="0" w:color="auto"/>
        <w:right w:val="none" w:sz="0" w:space="0" w:color="auto"/>
      </w:divBdr>
    </w:div>
    <w:div w:id="2119635199">
      <w:bodyDiv w:val="1"/>
      <w:marLeft w:val="0"/>
      <w:marRight w:val="0"/>
      <w:marTop w:val="0"/>
      <w:marBottom w:val="0"/>
      <w:divBdr>
        <w:top w:val="none" w:sz="0" w:space="0" w:color="auto"/>
        <w:left w:val="none" w:sz="0" w:space="0" w:color="auto"/>
        <w:bottom w:val="none" w:sz="0" w:space="0" w:color="auto"/>
        <w:right w:val="none" w:sz="0" w:space="0" w:color="auto"/>
      </w:divBdr>
    </w:div>
    <w:div w:id="2137871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Taurai Chapawanya</cp:lastModifiedBy>
  <cp:revision>2</cp:revision>
  <dcterms:created xsi:type="dcterms:W3CDTF">2025-06-04T14:52:00Z</dcterms:created>
  <dcterms:modified xsi:type="dcterms:W3CDTF">2025-06-04T14:52:00Z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a2a00270c2bf43f09d6d928b3b5b73b6</vt:lpwstr>
  </property>
</Properties>
</file>